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65" w:rsidRPr="00A07765" w:rsidRDefault="00A07765" w:rsidP="00A07765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b/>
          <w:bCs/>
          <w:sz w:val="32"/>
          <w:szCs w:val="24"/>
        </w:rPr>
      </w:pPr>
      <w:r w:rsidRPr="00A07765">
        <w:rPr>
          <w:b/>
          <w:bCs/>
          <w:sz w:val="32"/>
          <w:szCs w:val="24"/>
        </w:rPr>
        <w:t xml:space="preserve">МУНИЦИПАЛЬНЫЙ СОВЕТ </w:t>
      </w:r>
    </w:p>
    <w:p w:rsidR="00A07765" w:rsidRPr="00A07765" w:rsidRDefault="00A07765" w:rsidP="00A07765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b/>
          <w:bCs/>
          <w:sz w:val="32"/>
          <w:szCs w:val="24"/>
        </w:rPr>
      </w:pPr>
      <w:r w:rsidRPr="00A07765">
        <w:rPr>
          <w:b/>
          <w:bCs/>
          <w:sz w:val="32"/>
          <w:szCs w:val="24"/>
        </w:rPr>
        <w:t>КУРБСКОГО СЕЛЬСКОГО ПОСЕЛЕНИЯ</w:t>
      </w:r>
    </w:p>
    <w:p w:rsidR="00A07765" w:rsidRPr="00A07765" w:rsidRDefault="00A07765" w:rsidP="00A07765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b/>
          <w:bCs/>
          <w:sz w:val="32"/>
          <w:szCs w:val="24"/>
        </w:rPr>
      </w:pPr>
      <w:r w:rsidRPr="00A07765">
        <w:rPr>
          <w:b/>
          <w:bCs/>
          <w:sz w:val="32"/>
          <w:szCs w:val="24"/>
        </w:rPr>
        <w:t>ЯРОСЛАВСКОЙ ОБЛАСТИ</w:t>
      </w:r>
    </w:p>
    <w:p w:rsidR="00A07765" w:rsidRPr="00A07765" w:rsidRDefault="00A07765" w:rsidP="00A07765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b/>
          <w:bCs/>
          <w:sz w:val="22"/>
          <w:szCs w:val="22"/>
        </w:rPr>
      </w:pPr>
      <w:r w:rsidRPr="00A07765">
        <w:rPr>
          <w:b/>
          <w:bCs/>
          <w:sz w:val="22"/>
          <w:szCs w:val="22"/>
        </w:rPr>
        <w:t>второго созыва</w:t>
      </w:r>
    </w:p>
    <w:p w:rsidR="00A07765" w:rsidRPr="00A07765" w:rsidRDefault="00A07765" w:rsidP="00A07765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b/>
          <w:bCs/>
          <w:sz w:val="22"/>
          <w:szCs w:val="22"/>
        </w:rPr>
      </w:pPr>
    </w:p>
    <w:p w:rsidR="00A07765" w:rsidRPr="00A07765" w:rsidRDefault="00A07765" w:rsidP="00A07765">
      <w:pPr>
        <w:overflowPunct/>
        <w:ind w:firstLine="0"/>
        <w:contextualSpacing w:val="0"/>
        <w:jc w:val="center"/>
        <w:textAlignment w:val="auto"/>
        <w:rPr>
          <w:rFonts w:cs="Arial"/>
          <w:b/>
          <w:sz w:val="18"/>
          <w:szCs w:val="18"/>
          <w:lang w:eastAsia="en-US"/>
        </w:rPr>
      </w:pPr>
    </w:p>
    <w:p w:rsidR="00A07765" w:rsidRPr="00A07765" w:rsidRDefault="00A07765" w:rsidP="00A07765">
      <w:pPr>
        <w:overflowPunct/>
        <w:ind w:firstLine="0"/>
        <w:contextualSpacing w:val="0"/>
        <w:jc w:val="center"/>
        <w:textAlignment w:val="auto"/>
        <w:rPr>
          <w:rFonts w:cs="Arial"/>
          <w:b/>
          <w:sz w:val="18"/>
          <w:szCs w:val="18"/>
          <w:lang w:eastAsia="en-US"/>
        </w:rPr>
      </w:pPr>
    </w:p>
    <w:p w:rsidR="00A07765" w:rsidRPr="00A07765" w:rsidRDefault="00A07765" w:rsidP="00A07765">
      <w:pPr>
        <w:overflowPunct/>
        <w:ind w:firstLine="0"/>
        <w:contextualSpacing w:val="0"/>
        <w:jc w:val="center"/>
        <w:textAlignment w:val="auto"/>
        <w:rPr>
          <w:rFonts w:cs="Arial"/>
          <w:b/>
          <w:sz w:val="32"/>
          <w:szCs w:val="32"/>
          <w:lang w:eastAsia="en-US"/>
        </w:rPr>
      </w:pPr>
      <w:r w:rsidRPr="00A07765">
        <w:rPr>
          <w:rFonts w:cs="Arial"/>
          <w:b/>
          <w:sz w:val="32"/>
          <w:szCs w:val="32"/>
          <w:lang w:eastAsia="en-US"/>
        </w:rPr>
        <w:t>РЕШЕНИЕ</w:t>
      </w:r>
    </w:p>
    <w:p w:rsidR="001C782B" w:rsidRDefault="001C782B" w:rsidP="00A07765"/>
    <w:p w:rsidR="00A07765" w:rsidRDefault="00A07765" w:rsidP="00A07765"/>
    <w:p w:rsidR="00607ACD" w:rsidRDefault="00B41F39" w:rsidP="00B41F39">
      <w:pPr>
        <w:ind w:firstLine="0"/>
      </w:pPr>
      <w:r>
        <w:t>от 25.11.2013 №</w:t>
      </w:r>
      <w:r w:rsidR="0057212A">
        <w:t xml:space="preserve"> </w:t>
      </w:r>
      <w:r w:rsidR="002B7EFF">
        <w:t>13</w:t>
      </w:r>
    </w:p>
    <w:p w:rsidR="00607ACD" w:rsidRDefault="00607ACD" w:rsidP="00A07765"/>
    <w:p w:rsidR="00607ACD" w:rsidRDefault="00607ACD" w:rsidP="00A07765">
      <w:r>
        <w:t xml:space="preserve"> </w:t>
      </w:r>
    </w:p>
    <w:p w:rsidR="00A07765" w:rsidRDefault="00A07765" w:rsidP="00A07765">
      <w:pPr>
        <w:pStyle w:val="Style3"/>
        <w:widowControl/>
        <w:spacing w:line="317" w:lineRule="exact"/>
        <w:ind w:left="19" w:right="4243"/>
        <w:jc w:val="both"/>
        <w:rPr>
          <w:rStyle w:val="FontStyle12"/>
        </w:rPr>
      </w:pPr>
      <w:r>
        <w:rPr>
          <w:rStyle w:val="FontStyle12"/>
        </w:rPr>
        <w:t xml:space="preserve">О создании дорожного фонда </w:t>
      </w:r>
    </w:p>
    <w:p w:rsidR="00A07765" w:rsidRDefault="00A07765" w:rsidP="00A07765">
      <w:pPr>
        <w:pStyle w:val="Style3"/>
        <w:widowControl/>
        <w:spacing w:line="317" w:lineRule="exact"/>
        <w:ind w:left="19" w:right="4243"/>
        <w:jc w:val="both"/>
        <w:rPr>
          <w:rStyle w:val="FontStyle12"/>
        </w:rPr>
      </w:pPr>
      <w:r>
        <w:rPr>
          <w:rStyle w:val="FontStyle12"/>
        </w:rPr>
        <w:t>Кур</w:t>
      </w:r>
      <w:r w:rsidR="00127F66">
        <w:rPr>
          <w:rStyle w:val="FontStyle12"/>
        </w:rPr>
        <w:t xml:space="preserve">бского сельского поселения </w:t>
      </w:r>
    </w:p>
    <w:p w:rsidR="00A07765" w:rsidRDefault="00A07765" w:rsidP="00A07765">
      <w:pPr>
        <w:pStyle w:val="Style3"/>
        <w:widowControl/>
        <w:spacing w:line="317" w:lineRule="exact"/>
        <w:ind w:left="19" w:right="4243"/>
        <w:jc w:val="both"/>
        <w:rPr>
          <w:rStyle w:val="FontStyle12"/>
        </w:rPr>
      </w:pPr>
    </w:p>
    <w:p w:rsidR="00A07765" w:rsidRDefault="00A07765" w:rsidP="00A07765">
      <w:pPr>
        <w:pStyle w:val="Style4"/>
        <w:widowControl/>
        <w:spacing w:line="240" w:lineRule="exact"/>
        <w:rPr>
          <w:sz w:val="20"/>
          <w:szCs w:val="20"/>
        </w:rPr>
      </w:pPr>
    </w:p>
    <w:p w:rsidR="00900BC1" w:rsidRPr="00900BC1" w:rsidRDefault="00A07765" w:rsidP="00A07765">
      <w:pPr>
        <w:pStyle w:val="Style4"/>
        <w:widowControl/>
        <w:tabs>
          <w:tab w:val="left" w:pos="2842"/>
          <w:tab w:val="left" w:pos="4646"/>
        </w:tabs>
        <w:spacing w:before="38"/>
        <w:rPr>
          <w:rStyle w:val="FontStyle14"/>
          <w:sz w:val="28"/>
          <w:szCs w:val="28"/>
        </w:rPr>
      </w:pPr>
      <w:r w:rsidRPr="00900BC1">
        <w:rPr>
          <w:rStyle w:val="FontStyle14"/>
          <w:sz w:val="28"/>
          <w:szCs w:val="28"/>
        </w:rPr>
        <w:t>В соответствии с пунктом 5 статьи 179.4 Бюджетного кодекса</w:t>
      </w:r>
      <w:r w:rsidRPr="00900BC1">
        <w:rPr>
          <w:rStyle w:val="FontStyle14"/>
          <w:sz w:val="28"/>
          <w:szCs w:val="28"/>
        </w:rPr>
        <w:br/>
        <w:t>Российской Федерации, Федеральным законом "Об общих принципах</w:t>
      </w:r>
      <w:r w:rsidRPr="00900BC1">
        <w:rPr>
          <w:rStyle w:val="FontStyle14"/>
          <w:sz w:val="28"/>
          <w:szCs w:val="28"/>
        </w:rPr>
        <w:br/>
        <w:t>организации местного самоуправления в Российской Федерации", Закона</w:t>
      </w:r>
      <w:r w:rsidRPr="00900BC1">
        <w:rPr>
          <w:rStyle w:val="FontStyle14"/>
          <w:sz w:val="28"/>
          <w:szCs w:val="28"/>
        </w:rPr>
        <w:br/>
        <w:t>Ярославской области "О дорожном фонде Ярославской области",</w:t>
      </w:r>
      <w:r w:rsidRPr="00900BC1">
        <w:rPr>
          <w:rStyle w:val="FontStyle14"/>
          <w:sz w:val="28"/>
          <w:szCs w:val="28"/>
        </w:rPr>
        <w:br/>
        <w:t>руководствуясь Уставом муниципального образования «</w:t>
      </w:r>
      <w:r w:rsidR="00857581">
        <w:rPr>
          <w:rStyle w:val="FontStyle14"/>
          <w:sz w:val="28"/>
          <w:szCs w:val="28"/>
        </w:rPr>
        <w:t>К</w:t>
      </w:r>
      <w:r w:rsidR="00A61730">
        <w:rPr>
          <w:rStyle w:val="FontStyle14"/>
          <w:sz w:val="28"/>
          <w:szCs w:val="28"/>
        </w:rPr>
        <w:t>у</w:t>
      </w:r>
      <w:r w:rsidRPr="00900BC1">
        <w:rPr>
          <w:rStyle w:val="FontStyle14"/>
          <w:sz w:val="28"/>
          <w:szCs w:val="28"/>
        </w:rPr>
        <w:t>р</w:t>
      </w:r>
      <w:r w:rsidR="00857581">
        <w:rPr>
          <w:rStyle w:val="FontStyle14"/>
          <w:sz w:val="28"/>
          <w:szCs w:val="28"/>
        </w:rPr>
        <w:t>б</w:t>
      </w:r>
      <w:r w:rsidRPr="00900BC1">
        <w:rPr>
          <w:rStyle w:val="FontStyle14"/>
          <w:sz w:val="28"/>
          <w:szCs w:val="28"/>
        </w:rPr>
        <w:t>ск</w:t>
      </w:r>
      <w:r w:rsidR="00857581">
        <w:rPr>
          <w:rStyle w:val="FontStyle14"/>
          <w:sz w:val="28"/>
          <w:szCs w:val="28"/>
        </w:rPr>
        <w:t>ого</w:t>
      </w:r>
      <w:r w:rsidRPr="00900BC1">
        <w:rPr>
          <w:rStyle w:val="FontStyle14"/>
          <w:sz w:val="28"/>
          <w:szCs w:val="28"/>
        </w:rPr>
        <w:br/>
      </w:r>
      <w:r w:rsidR="00857581">
        <w:rPr>
          <w:rStyle w:val="FontStyle14"/>
          <w:sz w:val="28"/>
          <w:szCs w:val="28"/>
        </w:rPr>
        <w:t>сельского поселения</w:t>
      </w:r>
      <w:r w:rsidRPr="00900BC1">
        <w:rPr>
          <w:rStyle w:val="FontStyle14"/>
          <w:sz w:val="28"/>
          <w:szCs w:val="28"/>
        </w:rPr>
        <w:t>»,</w:t>
      </w:r>
      <w:r w:rsidRPr="00900BC1">
        <w:rPr>
          <w:rStyle w:val="FontStyle14"/>
          <w:sz w:val="28"/>
          <w:szCs w:val="28"/>
        </w:rPr>
        <w:tab/>
      </w:r>
    </w:p>
    <w:p w:rsidR="00A07765" w:rsidRPr="00900BC1" w:rsidRDefault="00A07765" w:rsidP="00900BC1">
      <w:pPr>
        <w:pStyle w:val="Style4"/>
        <w:widowControl/>
        <w:tabs>
          <w:tab w:val="left" w:pos="2842"/>
          <w:tab w:val="left" w:pos="4646"/>
        </w:tabs>
        <w:spacing w:before="38"/>
        <w:rPr>
          <w:rStyle w:val="FontStyle13"/>
          <w:sz w:val="28"/>
          <w:szCs w:val="28"/>
        </w:rPr>
      </w:pPr>
      <w:r w:rsidRPr="00900BC1">
        <w:rPr>
          <w:rStyle w:val="FontStyle13"/>
          <w:sz w:val="28"/>
          <w:szCs w:val="28"/>
        </w:rPr>
        <w:t>МУНИЦИПАЛЬНЫЙ СОВЕТ</w:t>
      </w:r>
      <w:r w:rsidR="00900BC1" w:rsidRPr="00900BC1">
        <w:rPr>
          <w:rStyle w:val="FontStyle13"/>
          <w:sz w:val="28"/>
          <w:szCs w:val="28"/>
        </w:rPr>
        <w:t xml:space="preserve"> </w:t>
      </w:r>
      <w:r w:rsidRPr="00900BC1">
        <w:rPr>
          <w:rStyle w:val="FontStyle13"/>
          <w:sz w:val="28"/>
          <w:szCs w:val="28"/>
        </w:rPr>
        <w:t>РЕШИЛ:</w:t>
      </w:r>
    </w:p>
    <w:p w:rsidR="00A07765" w:rsidRPr="00900BC1" w:rsidRDefault="00A07765" w:rsidP="00A07765">
      <w:pPr>
        <w:pStyle w:val="Style6"/>
        <w:widowControl/>
        <w:numPr>
          <w:ilvl w:val="0"/>
          <w:numId w:val="10"/>
        </w:numPr>
        <w:tabs>
          <w:tab w:val="left" w:pos="960"/>
        </w:tabs>
        <w:spacing w:line="317" w:lineRule="exact"/>
        <w:rPr>
          <w:rStyle w:val="FontStyle14"/>
          <w:sz w:val="28"/>
          <w:szCs w:val="28"/>
        </w:rPr>
      </w:pPr>
      <w:r w:rsidRPr="00900BC1">
        <w:rPr>
          <w:rStyle w:val="FontStyle14"/>
          <w:sz w:val="28"/>
          <w:szCs w:val="28"/>
        </w:rPr>
        <w:t xml:space="preserve">Создать дорожный фонд </w:t>
      </w:r>
      <w:r w:rsidR="00900BC1" w:rsidRPr="00900BC1">
        <w:rPr>
          <w:rStyle w:val="FontStyle14"/>
          <w:sz w:val="28"/>
          <w:szCs w:val="28"/>
        </w:rPr>
        <w:t>Курбского сельского поселения</w:t>
      </w:r>
      <w:r w:rsidRPr="00900BC1">
        <w:rPr>
          <w:rStyle w:val="FontStyle14"/>
          <w:sz w:val="28"/>
          <w:szCs w:val="28"/>
        </w:rPr>
        <w:t xml:space="preserve"> Ярославской области.</w:t>
      </w:r>
    </w:p>
    <w:p w:rsidR="00A07765" w:rsidRPr="00900BC1" w:rsidRDefault="00A07765" w:rsidP="00A07765">
      <w:pPr>
        <w:pStyle w:val="Style6"/>
        <w:widowControl/>
        <w:numPr>
          <w:ilvl w:val="0"/>
          <w:numId w:val="10"/>
        </w:numPr>
        <w:tabs>
          <w:tab w:val="left" w:pos="960"/>
        </w:tabs>
        <w:spacing w:line="317" w:lineRule="exact"/>
        <w:rPr>
          <w:rStyle w:val="FontStyle14"/>
          <w:sz w:val="28"/>
          <w:szCs w:val="28"/>
        </w:rPr>
      </w:pPr>
      <w:r w:rsidRPr="00900BC1">
        <w:rPr>
          <w:rStyle w:val="FontStyle14"/>
          <w:sz w:val="28"/>
          <w:szCs w:val="28"/>
        </w:rPr>
        <w:t xml:space="preserve">Утвердить Порядок формирования и использования бюджетных ассигнований дорожного фонда </w:t>
      </w:r>
      <w:r w:rsidR="00900BC1" w:rsidRPr="00900BC1">
        <w:rPr>
          <w:rStyle w:val="FontStyle14"/>
          <w:sz w:val="28"/>
          <w:szCs w:val="28"/>
        </w:rPr>
        <w:t>Курбского сельского поселения</w:t>
      </w:r>
      <w:r w:rsidRPr="00900BC1">
        <w:rPr>
          <w:rStyle w:val="FontStyle14"/>
          <w:sz w:val="28"/>
          <w:szCs w:val="28"/>
        </w:rPr>
        <w:t xml:space="preserve"> Ярославской области (приложение).</w:t>
      </w:r>
    </w:p>
    <w:p w:rsidR="00A07765" w:rsidRPr="00900BC1" w:rsidRDefault="00A07765" w:rsidP="00A07765">
      <w:pPr>
        <w:pStyle w:val="Style6"/>
        <w:widowControl/>
        <w:numPr>
          <w:ilvl w:val="0"/>
          <w:numId w:val="10"/>
        </w:numPr>
        <w:tabs>
          <w:tab w:val="left" w:pos="960"/>
        </w:tabs>
        <w:spacing w:line="317" w:lineRule="exact"/>
        <w:ind w:right="10"/>
        <w:rPr>
          <w:rStyle w:val="FontStyle14"/>
          <w:sz w:val="28"/>
          <w:szCs w:val="28"/>
        </w:rPr>
      </w:pPr>
      <w:proofErr w:type="gramStart"/>
      <w:r w:rsidRPr="00900BC1">
        <w:rPr>
          <w:rStyle w:val="FontStyle14"/>
          <w:sz w:val="28"/>
          <w:szCs w:val="28"/>
        </w:rPr>
        <w:t>Контроль за</w:t>
      </w:r>
      <w:proofErr w:type="gramEnd"/>
      <w:r w:rsidRPr="00900BC1">
        <w:rPr>
          <w:rStyle w:val="FontStyle14"/>
          <w:sz w:val="28"/>
          <w:szCs w:val="28"/>
        </w:rPr>
        <w:t xml:space="preserve"> исполнением решения возложить на постоянную комиссию муниципального совета </w:t>
      </w:r>
      <w:r w:rsidR="00182083" w:rsidRPr="00900BC1">
        <w:rPr>
          <w:rStyle w:val="FontStyle14"/>
          <w:sz w:val="28"/>
          <w:szCs w:val="28"/>
        </w:rPr>
        <w:t>Курбского сельского поселения</w:t>
      </w:r>
      <w:r w:rsidRPr="00900BC1">
        <w:rPr>
          <w:rStyle w:val="FontStyle14"/>
          <w:sz w:val="28"/>
          <w:szCs w:val="28"/>
        </w:rPr>
        <w:t xml:space="preserve"> по бюджету, финансам и налоговой политике.</w:t>
      </w:r>
    </w:p>
    <w:p w:rsidR="00A07765" w:rsidRPr="00900BC1" w:rsidRDefault="00A07765" w:rsidP="00A07765">
      <w:pPr>
        <w:pStyle w:val="Style6"/>
        <w:widowControl/>
        <w:tabs>
          <w:tab w:val="left" w:pos="816"/>
        </w:tabs>
        <w:spacing w:line="317" w:lineRule="exact"/>
        <w:ind w:left="538" w:firstLine="0"/>
        <w:jc w:val="left"/>
        <w:rPr>
          <w:rStyle w:val="FontStyle14"/>
          <w:sz w:val="28"/>
          <w:szCs w:val="28"/>
        </w:rPr>
      </w:pPr>
      <w:r w:rsidRPr="00900BC1">
        <w:rPr>
          <w:rStyle w:val="FontStyle14"/>
          <w:sz w:val="28"/>
          <w:szCs w:val="28"/>
        </w:rPr>
        <w:t>4.</w:t>
      </w:r>
      <w:r w:rsidRPr="00900BC1">
        <w:rPr>
          <w:rStyle w:val="FontStyle14"/>
          <w:sz w:val="28"/>
          <w:szCs w:val="28"/>
        </w:rPr>
        <w:tab/>
        <w:t>Решение вступает в силу с 1 января 2014 года.</w:t>
      </w:r>
    </w:p>
    <w:p w:rsidR="00A07765" w:rsidRPr="00900BC1" w:rsidRDefault="00A07765" w:rsidP="00A07765">
      <w:pPr>
        <w:pStyle w:val="Style4"/>
        <w:widowControl/>
        <w:ind w:left="10" w:right="19" w:firstLine="528"/>
        <w:rPr>
          <w:rStyle w:val="FontStyle14"/>
          <w:sz w:val="28"/>
          <w:szCs w:val="28"/>
        </w:rPr>
      </w:pPr>
      <w:r w:rsidRPr="00900BC1">
        <w:rPr>
          <w:rStyle w:val="FontStyle14"/>
          <w:sz w:val="28"/>
          <w:szCs w:val="28"/>
        </w:rPr>
        <w:t xml:space="preserve">Положения решения применяются при составлении, рассмотрении и утверждении бюджета </w:t>
      </w:r>
      <w:r w:rsidR="00182083" w:rsidRPr="00900BC1">
        <w:rPr>
          <w:rStyle w:val="FontStyle14"/>
          <w:sz w:val="28"/>
          <w:szCs w:val="28"/>
        </w:rPr>
        <w:t xml:space="preserve">Курбского сельского поселения </w:t>
      </w:r>
      <w:r w:rsidRPr="00900BC1">
        <w:rPr>
          <w:rStyle w:val="FontStyle14"/>
          <w:sz w:val="28"/>
          <w:szCs w:val="28"/>
        </w:rPr>
        <w:t>на 2014 год и плановый период 2015-2016 годов.</w:t>
      </w:r>
    </w:p>
    <w:p w:rsidR="00A07765" w:rsidRPr="00900BC1" w:rsidRDefault="00A07765" w:rsidP="00A07765">
      <w:pPr>
        <w:pStyle w:val="Style8"/>
        <w:widowControl/>
        <w:spacing w:line="240" w:lineRule="exact"/>
        <w:ind w:left="10"/>
        <w:jc w:val="both"/>
        <w:rPr>
          <w:sz w:val="28"/>
          <w:szCs w:val="28"/>
        </w:rPr>
      </w:pPr>
    </w:p>
    <w:p w:rsidR="00A07765" w:rsidRPr="00900BC1" w:rsidRDefault="00A07765" w:rsidP="00A07765">
      <w:pPr>
        <w:pStyle w:val="Style8"/>
        <w:widowControl/>
        <w:spacing w:line="240" w:lineRule="exact"/>
        <w:ind w:left="10"/>
        <w:jc w:val="both"/>
        <w:rPr>
          <w:sz w:val="28"/>
          <w:szCs w:val="28"/>
        </w:rPr>
      </w:pPr>
    </w:p>
    <w:p w:rsidR="00A07765" w:rsidRPr="00900BC1" w:rsidRDefault="00A07765" w:rsidP="00A07765">
      <w:pPr>
        <w:pStyle w:val="Style8"/>
        <w:widowControl/>
        <w:tabs>
          <w:tab w:val="left" w:pos="4608"/>
        </w:tabs>
        <w:spacing w:before="77" w:line="326" w:lineRule="exact"/>
        <w:ind w:left="10"/>
        <w:jc w:val="both"/>
        <w:rPr>
          <w:rStyle w:val="FontStyle14"/>
          <w:sz w:val="28"/>
          <w:szCs w:val="28"/>
        </w:rPr>
      </w:pPr>
      <w:r w:rsidRPr="00900BC1">
        <w:rPr>
          <w:rStyle w:val="FontStyle14"/>
          <w:sz w:val="28"/>
          <w:szCs w:val="28"/>
        </w:rPr>
        <w:t>Глава Курбского</w:t>
      </w:r>
      <w:r w:rsidRPr="00900BC1">
        <w:rPr>
          <w:rStyle w:val="FontStyle14"/>
          <w:sz w:val="28"/>
          <w:szCs w:val="28"/>
        </w:rPr>
        <w:tab/>
      </w:r>
    </w:p>
    <w:p w:rsidR="00A07765" w:rsidRPr="00900BC1" w:rsidRDefault="00A07765" w:rsidP="00900BC1">
      <w:pPr>
        <w:pStyle w:val="Style8"/>
        <w:widowControl/>
        <w:tabs>
          <w:tab w:val="left" w:pos="4608"/>
        </w:tabs>
        <w:spacing w:line="326" w:lineRule="exact"/>
        <w:ind w:left="10"/>
        <w:rPr>
          <w:rStyle w:val="FontStyle14"/>
          <w:sz w:val="28"/>
          <w:szCs w:val="28"/>
        </w:rPr>
      </w:pPr>
      <w:r w:rsidRPr="00900BC1">
        <w:rPr>
          <w:rStyle w:val="FontStyle14"/>
          <w:sz w:val="28"/>
          <w:szCs w:val="28"/>
        </w:rPr>
        <w:t xml:space="preserve">сельского поселения                                                                                  Е.К.Королев  </w:t>
      </w:r>
    </w:p>
    <w:p w:rsidR="00A07765" w:rsidRDefault="00A07765" w:rsidP="00A07765"/>
    <w:p w:rsidR="00A07765" w:rsidRDefault="00A07765" w:rsidP="00A07765"/>
    <w:p w:rsidR="00A07765" w:rsidRDefault="00A07765" w:rsidP="00A07765"/>
    <w:p w:rsidR="00A07765" w:rsidRDefault="00A07765" w:rsidP="00A07765"/>
    <w:p w:rsidR="00A07765" w:rsidRDefault="00A07765" w:rsidP="00A07765"/>
    <w:p w:rsidR="00A07765" w:rsidRDefault="00A07765" w:rsidP="00A07765"/>
    <w:p w:rsidR="00A07765" w:rsidRDefault="00A07765" w:rsidP="00A07765"/>
    <w:p w:rsidR="005A2DED" w:rsidRDefault="005A2DED" w:rsidP="00A07765">
      <w:pPr>
        <w:pStyle w:val="Style3"/>
        <w:widowControl/>
        <w:spacing w:line="317" w:lineRule="exact"/>
        <w:jc w:val="right"/>
        <w:rPr>
          <w:rStyle w:val="FontStyle11"/>
          <w:b w:val="0"/>
          <w:sz w:val="28"/>
          <w:szCs w:val="28"/>
        </w:rPr>
      </w:pPr>
    </w:p>
    <w:p w:rsidR="00A07765" w:rsidRPr="00A07765" w:rsidRDefault="00A07765" w:rsidP="00A07765">
      <w:pPr>
        <w:pStyle w:val="Style3"/>
        <w:widowControl/>
        <w:spacing w:line="317" w:lineRule="exact"/>
        <w:jc w:val="right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lastRenderedPageBreak/>
        <w:t>ПРИЛОЖЕНИЕ</w:t>
      </w:r>
    </w:p>
    <w:p w:rsidR="00A07765" w:rsidRPr="00A07765" w:rsidRDefault="00A07765" w:rsidP="00A07765">
      <w:pPr>
        <w:pStyle w:val="Style3"/>
        <w:widowControl/>
        <w:spacing w:line="317" w:lineRule="exact"/>
        <w:jc w:val="right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 xml:space="preserve">к решению </w:t>
      </w:r>
      <w:proofErr w:type="gramStart"/>
      <w:r w:rsidRPr="00A07765">
        <w:rPr>
          <w:rStyle w:val="FontStyle11"/>
          <w:b w:val="0"/>
          <w:sz w:val="28"/>
          <w:szCs w:val="28"/>
        </w:rPr>
        <w:t>Муниципального</w:t>
      </w:r>
      <w:proofErr w:type="gramEnd"/>
    </w:p>
    <w:p w:rsidR="00A07765" w:rsidRDefault="00A07765" w:rsidP="00A07765">
      <w:pPr>
        <w:jc w:val="right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>Совета Курбского сельского</w:t>
      </w:r>
    </w:p>
    <w:p w:rsidR="00A07765" w:rsidRDefault="002B7EFF" w:rsidP="00A07765">
      <w:pPr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от «25» ноября 2013г.№13</w:t>
      </w:r>
      <w:bookmarkStart w:id="0" w:name="_GoBack"/>
      <w:bookmarkEnd w:id="0"/>
    </w:p>
    <w:p w:rsidR="00A07765" w:rsidRDefault="00A07765" w:rsidP="00A07765">
      <w:pPr>
        <w:jc w:val="right"/>
        <w:rPr>
          <w:rStyle w:val="FontStyle11"/>
          <w:b w:val="0"/>
          <w:sz w:val="28"/>
          <w:szCs w:val="28"/>
        </w:rPr>
      </w:pPr>
    </w:p>
    <w:p w:rsidR="00A07765" w:rsidRPr="00A07765" w:rsidRDefault="00A07765" w:rsidP="00A07765">
      <w:pPr>
        <w:pStyle w:val="Style4"/>
        <w:widowControl/>
        <w:ind w:right="29"/>
        <w:jc w:val="center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>ПОРЯДОК</w:t>
      </w:r>
    </w:p>
    <w:p w:rsidR="00A07765" w:rsidRPr="00A07765" w:rsidRDefault="00A07765" w:rsidP="00A07765">
      <w:pPr>
        <w:pStyle w:val="Style5"/>
        <w:widowControl/>
        <w:ind w:right="19"/>
        <w:jc w:val="center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 xml:space="preserve">ФОРМИРОВАНИЯ И ИСПОЛЬЗОВАНИЯ </w:t>
      </w:r>
      <w:proofErr w:type="gramStart"/>
      <w:r w:rsidRPr="00A07765">
        <w:rPr>
          <w:rStyle w:val="FontStyle11"/>
          <w:b w:val="0"/>
          <w:sz w:val="28"/>
          <w:szCs w:val="28"/>
        </w:rPr>
        <w:t>БЮДЖЕТНЫХ</w:t>
      </w:r>
      <w:proofErr w:type="gramEnd"/>
    </w:p>
    <w:p w:rsidR="00A07765" w:rsidRPr="00A07765" w:rsidRDefault="00A07765" w:rsidP="00A07765">
      <w:pPr>
        <w:pStyle w:val="Style2"/>
        <w:widowControl/>
        <w:spacing w:line="317" w:lineRule="exact"/>
        <w:ind w:left="394" w:right="461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 xml:space="preserve">АССИГНОВАНИЙ ДОРОЖНОГО ФОНДА </w:t>
      </w:r>
      <w:r w:rsidR="005A2DED">
        <w:rPr>
          <w:rStyle w:val="FontStyle11"/>
          <w:b w:val="0"/>
          <w:sz w:val="28"/>
          <w:szCs w:val="28"/>
        </w:rPr>
        <w:t>КУРБ</w:t>
      </w:r>
      <w:r w:rsidRPr="00A07765">
        <w:rPr>
          <w:rStyle w:val="FontStyle11"/>
          <w:b w:val="0"/>
          <w:sz w:val="28"/>
          <w:szCs w:val="28"/>
        </w:rPr>
        <w:t xml:space="preserve">СКОГО </w:t>
      </w:r>
      <w:r w:rsidR="005A2DED">
        <w:rPr>
          <w:rStyle w:val="FontStyle11"/>
          <w:b w:val="0"/>
          <w:sz w:val="28"/>
          <w:szCs w:val="28"/>
        </w:rPr>
        <w:t>СЕЛЬСК</w:t>
      </w:r>
      <w:r w:rsidRPr="00A07765">
        <w:rPr>
          <w:rStyle w:val="FontStyle11"/>
          <w:b w:val="0"/>
          <w:sz w:val="28"/>
          <w:szCs w:val="28"/>
        </w:rPr>
        <w:t xml:space="preserve">ОГО </w:t>
      </w:r>
      <w:r w:rsidR="005A2DED">
        <w:rPr>
          <w:rStyle w:val="FontStyle11"/>
          <w:b w:val="0"/>
          <w:sz w:val="28"/>
          <w:szCs w:val="28"/>
        </w:rPr>
        <w:t>П</w:t>
      </w:r>
      <w:r w:rsidRPr="00A07765">
        <w:rPr>
          <w:rStyle w:val="FontStyle11"/>
          <w:b w:val="0"/>
          <w:sz w:val="28"/>
          <w:szCs w:val="28"/>
        </w:rPr>
        <w:t>О</w:t>
      </w:r>
      <w:r w:rsidR="005A2DED">
        <w:rPr>
          <w:rStyle w:val="FontStyle11"/>
          <w:b w:val="0"/>
          <w:sz w:val="28"/>
          <w:szCs w:val="28"/>
        </w:rPr>
        <w:t>СЕЛЕНИЯ</w:t>
      </w:r>
      <w:r w:rsidRPr="00A07765">
        <w:rPr>
          <w:rStyle w:val="FontStyle11"/>
          <w:b w:val="0"/>
          <w:sz w:val="28"/>
          <w:szCs w:val="28"/>
        </w:rPr>
        <w:t xml:space="preserve"> ЯРОСЛАВСКОЙ ОБЛАСТИ</w:t>
      </w:r>
    </w:p>
    <w:p w:rsidR="00A07765" w:rsidRPr="00A07765" w:rsidRDefault="00A07765" w:rsidP="00A07765">
      <w:pPr>
        <w:pStyle w:val="Style1"/>
        <w:widowControl/>
        <w:numPr>
          <w:ilvl w:val="0"/>
          <w:numId w:val="11"/>
        </w:numPr>
        <w:tabs>
          <w:tab w:val="left" w:pos="864"/>
        </w:tabs>
        <w:spacing w:before="307" w:line="317" w:lineRule="exact"/>
        <w:ind w:left="19" w:firstLine="538"/>
        <w:jc w:val="both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 xml:space="preserve">Дорожный фонд </w:t>
      </w:r>
      <w:r w:rsidR="005A2DED">
        <w:rPr>
          <w:rStyle w:val="FontStyle11"/>
          <w:b w:val="0"/>
          <w:sz w:val="28"/>
          <w:szCs w:val="28"/>
        </w:rPr>
        <w:t>Курбского сельского поселения</w:t>
      </w:r>
      <w:r w:rsidRPr="00A07765">
        <w:rPr>
          <w:rStyle w:val="FontStyle11"/>
          <w:b w:val="0"/>
          <w:sz w:val="28"/>
          <w:szCs w:val="28"/>
        </w:rPr>
        <w:t xml:space="preserve"> Ярославской области (далее - дорожный фонд) - часть средств бюджета </w:t>
      </w:r>
      <w:r w:rsidR="005F0876">
        <w:rPr>
          <w:rStyle w:val="FontStyle11"/>
          <w:b w:val="0"/>
          <w:sz w:val="28"/>
          <w:szCs w:val="28"/>
        </w:rPr>
        <w:t>Курбского сельского поселения</w:t>
      </w:r>
      <w:r w:rsidRPr="00A07765">
        <w:rPr>
          <w:rStyle w:val="FontStyle11"/>
          <w:b w:val="0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</w:t>
      </w:r>
      <w:r w:rsidR="005F0876">
        <w:rPr>
          <w:rStyle w:val="FontStyle11"/>
          <w:b w:val="0"/>
          <w:sz w:val="28"/>
          <w:szCs w:val="28"/>
        </w:rPr>
        <w:t>льных дорог местного значения в</w:t>
      </w:r>
      <w:r w:rsidRPr="00A07765">
        <w:rPr>
          <w:rStyle w:val="FontStyle11"/>
          <w:b w:val="0"/>
          <w:sz w:val="28"/>
          <w:szCs w:val="28"/>
        </w:rPr>
        <w:t xml:space="preserve"> границ</w:t>
      </w:r>
      <w:r w:rsidR="005F0876">
        <w:rPr>
          <w:rStyle w:val="FontStyle11"/>
          <w:b w:val="0"/>
          <w:sz w:val="28"/>
          <w:szCs w:val="28"/>
        </w:rPr>
        <w:t>ах</w:t>
      </w:r>
      <w:r w:rsidRPr="00A07765">
        <w:rPr>
          <w:rStyle w:val="FontStyle11"/>
          <w:b w:val="0"/>
          <w:sz w:val="28"/>
          <w:szCs w:val="28"/>
        </w:rPr>
        <w:t xml:space="preserve"> населенных пунктов, расположенных на территории </w:t>
      </w:r>
      <w:r w:rsidR="005F0876">
        <w:rPr>
          <w:rStyle w:val="FontStyle11"/>
          <w:b w:val="0"/>
          <w:sz w:val="28"/>
          <w:szCs w:val="28"/>
        </w:rPr>
        <w:t>Курбского сельского поселения</w:t>
      </w:r>
      <w:r w:rsidR="005F0876" w:rsidRPr="00A07765">
        <w:rPr>
          <w:rStyle w:val="FontStyle11"/>
          <w:b w:val="0"/>
          <w:sz w:val="28"/>
          <w:szCs w:val="28"/>
        </w:rPr>
        <w:t xml:space="preserve"> </w:t>
      </w:r>
      <w:r w:rsidRPr="00A07765">
        <w:rPr>
          <w:rStyle w:val="FontStyle11"/>
          <w:b w:val="0"/>
          <w:sz w:val="28"/>
          <w:szCs w:val="28"/>
        </w:rPr>
        <w:t>(далее - дорожная деятельность).</w:t>
      </w:r>
    </w:p>
    <w:p w:rsidR="00A07765" w:rsidRPr="00A07765" w:rsidRDefault="00A07765" w:rsidP="00A07765">
      <w:pPr>
        <w:pStyle w:val="Style1"/>
        <w:widowControl/>
        <w:numPr>
          <w:ilvl w:val="0"/>
          <w:numId w:val="11"/>
        </w:numPr>
        <w:tabs>
          <w:tab w:val="left" w:pos="864"/>
        </w:tabs>
        <w:spacing w:line="317" w:lineRule="exact"/>
        <w:ind w:left="19" w:right="67" w:firstLine="538"/>
        <w:jc w:val="both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>Средства дорожного фонда имеют целевое назначение и не подлежат изъятию или расходованию на цели, не указанные в пункте 1 Порядка.</w:t>
      </w:r>
    </w:p>
    <w:p w:rsidR="00A07765" w:rsidRPr="00A07765" w:rsidRDefault="00A07765" w:rsidP="00A07765">
      <w:pPr>
        <w:pStyle w:val="Style1"/>
        <w:widowControl/>
        <w:tabs>
          <w:tab w:val="left" w:pos="1219"/>
        </w:tabs>
        <w:spacing w:line="317" w:lineRule="exact"/>
        <w:ind w:left="10" w:right="77" w:firstLine="547"/>
        <w:jc w:val="both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>3.</w:t>
      </w:r>
      <w:r w:rsidRPr="00A07765">
        <w:rPr>
          <w:rStyle w:val="FontStyle11"/>
          <w:b w:val="0"/>
          <w:sz w:val="28"/>
          <w:szCs w:val="28"/>
        </w:rPr>
        <w:tab/>
        <w:t>Главным распорядителем бюджетных средств является</w:t>
      </w:r>
      <w:r w:rsidRPr="00A07765">
        <w:rPr>
          <w:rStyle w:val="FontStyle11"/>
          <w:b w:val="0"/>
          <w:sz w:val="28"/>
          <w:szCs w:val="28"/>
        </w:rPr>
        <w:br/>
        <w:t xml:space="preserve">Администрация </w:t>
      </w:r>
      <w:r w:rsidR="0058700B">
        <w:rPr>
          <w:rStyle w:val="FontStyle11"/>
          <w:b w:val="0"/>
          <w:sz w:val="28"/>
          <w:szCs w:val="28"/>
        </w:rPr>
        <w:t>Курбского сельского поселения</w:t>
      </w:r>
      <w:r w:rsidRPr="00A07765">
        <w:rPr>
          <w:rStyle w:val="FontStyle11"/>
          <w:b w:val="0"/>
          <w:sz w:val="28"/>
          <w:szCs w:val="28"/>
        </w:rPr>
        <w:t xml:space="preserve"> (далее</w:t>
      </w:r>
      <w:r w:rsidRPr="00A07765">
        <w:rPr>
          <w:rStyle w:val="FontStyle11"/>
          <w:b w:val="0"/>
          <w:sz w:val="28"/>
          <w:szCs w:val="28"/>
        </w:rPr>
        <w:br/>
        <w:t xml:space="preserve">Администрация </w:t>
      </w:r>
      <w:r w:rsidR="0058700B">
        <w:rPr>
          <w:rStyle w:val="FontStyle11"/>
          <w:b w:val="0"/>
          <w:sz w:val="28"/>
          <w:szCs w:val="28"/>
        </w:rPr>
        <w:t>поселения)</w:t>
      </w:r>
      <w:r w:rsidRPr="00A07765">
        <w:rPr>
          <w:rStyle w:val="FontStyle11"/>
          <w:b w:val="0"/>
          <w:sz w:val="28"/>
          <w:szCs w:val="28"/>
        </w:rPr>
        <w:t>.</w:t>
      </w:r>
    </w:p>
    <w:p w:rsidR="00A07765" w:rsidRPr="00A07765" w:rsidRDefault="00997194" w:rsidP="00A07765">
      <w:pPr>
        <w:pStyle w:val="Style1"/>
        <w:widowControl/>
        <w:numPr>
          <w:ilvl w:val="0"/>
          <w:numId w:val="12"/>
        </w:numPr>
        <w:tabs>
          <w:tab w:val="left" w:pos="950"/>
        </w:tabs>
        <w:spacing w:line="317" w:lineRule="exact"/>
        <w:ind w:right="77" w:firstLine="547"/>
        <w:jc w:val="both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 xml:space="preserve">Администрация </w:t>
      </w:r>
      <w:r>
        <w:rPr>
          <w:rStyle w:val="FontStyle11"/>
          <w:b w:val="0"/>
          <w:sz w:val="28"/>
          <w:szCs w:val="28"/>
        </w:rPr>
        <w:t>поселения</w:t>
      </w:r>
      <w:r w:rsidRPr="00A07765">
        <w:rPr>
          <w:rStyle w:val="FontStyle11"/>
          <w:b w:val="0"/>
          <w:sz w:val="28"/>
          <w:szCs w:val="28"/>
        </w:rPr>
        <w:t xml:space="preserve"> </w:t>
      </w:r>
      <w:r w:rsidR="00A07765" w:rsidRPr="00A07765">
        <w:rPr>
          <w:rStyle w:val="FontStyle11"/>
          <w:b w:val="0"/>
          <w:sz w:val="28"/>
          <w:szCs w:val="28"/>
        </w:rPr>
        <w:t xml:space="preserve">выполняет функции в области организации содержания и </w:t>
      </w:r>
      <w:proofErr w:type="gramStart"/>
      <w:r w:rsidR="00A07765" w:rsidRPr="00A07765">
        <w:rPr>
          <w:rStyle w:val="FontStyle11"/>
          <w:b w:val="0"/>
          <w:sz w:val="28"/>
          <w:szCs w:val="28"/>
        </w:rPr>
        <w:t>ремонта</w:t>
      </w:r>
      <w:proofErr w:type="gramEnd"/>
      <w:r w:rsidR="00A07765" w:rsidRPr="00A07765">
        <w:rPr>
          <w:rStyle w:val="FontStyle11"/>
          <w:b w:val="0"/>
          <w:sz w:val="28"/>
          <w:szCs w:val="28"/>
        </w:rPr>
        <w:t xml:space="preserve"> автомобильных дорог и сооружений местного значения в границ</w:t>
      </w:r>
      <w:r>
        <w:rPr>
          <w:rStyle w:val="FontStyle11"/>
          <w:b w:val="0"/>
          <w:sz w:val="28"/>
          <w:szCs w:val="28"/>
        </w:rPr>
        <w:t>ах</w:t>
      </w:r>
      <w:r w:rsidR="00A07765" w:rsidRPr="00A07765">
        <w:rPr>
          <w:rStyle w:val="FontStyle11"/>
          <w:b w:val="0"/>
          <w:sz w:val="28"/>
          <w:szCs w:val="28"/>
        </w:rPr>
        <w:t xml:space="preserve"> населенных пунктов в границах </w:t>
      </w:r>
      <w:r>
        <w:rPr>
          <w:rStyle w:val="FontStyle11"/>
          <w:b w:val="0"/>
          <w:sz w:val="28"/>
          <w:szCs w:val="28"/>
        </w:rPr>
        <w:t>поселения</w:t>
      </w:r>
      <w:r w:rsidR="00A07765" w:rsidRPr="00A07765">
        <w:rPr>
          <w:rStyle w:val="FontStyle11"/>
          <w:b w:val="0"/>
          <w:sz w:val="28"/>
          <w:szCs w:val="28"/>
        </w:rPr>
        <w:t xml:space="preserve">, расположенных на территории </w:t>
      </w:r>
      <w:r>
        <w:rPr>
          <w:rStyle w:val="FontStyle11"/>
          <w:b w:val="0"/>
          <w:sz w:val="28"/>
          <w:szCs w:val="28"/>
        </w:rPr>
        <w:t>Курбского сельского поселения</w:t>
      </w:r>
      <w:r w:rsidR="00A07765" w:rsidRPr="00A07765">
        <w:rPr>
          <w:rStyle w:val="FontStyle11"/>
          <w:b w:val="0"/>
          <w:sz w:val="28"/>
          <w:szCs w:val="28"/>
        </w:rPr>
        <w:t>.</w:t>
      </w:r>
    </w:p>
    <w:p w:rsidR="00A07765" w:rsidRPr="00A07765" w:rsidRDefault="00A07765" w:rsidP="00A07765">
      <w:pPr>
        <w:pStyle w:val="Style1"/>
        <w:widowControl/>
        <w:numPr>
          <w:ilvl w:val="0"/>
          <w:numId w:val="12"/>
        </w:numPr>
        <w:tabs>
          <w:tab w:val="left" w:pos="950"/>
        </w:tabs>
        <w:spacing w:before="10" w:line="317" w:lineRule="exact"/>
        <w:ind w:right="77" w:firstLine="547"/>
        <w:jc w:val="both"/>
        <w:rPr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 xml:space="preserve">Объем бюджетных ассигнований дорожного фонда утверждается решением Муниципального Совета </w:t>
      </w:r>
      <w:r w:rsidR="00FE7432">
        <w:rPr>
          <w:rStyle w:val="FontStyle11"/>
          <w:b w:val="0"/>
          <w:sz w:val="28"/>
          <w:szCs w:val="28"/>
        </w:rPr>
        <w:t>Курбского сельского поселения</w:t>
      </w:r>
      <w:r w:rsidRPr="00A07765">
        <w:rPr>
          <w:rStyle w:val="FontStyle11"/>
          <w:b w:val="0"/>
          <w:sz w:val="28"/>
          <w:szCs w:val="28"/>
        </w:rPr>
        <w:t xml:space="preserve"> о бюджете </w:t>
      </w:r>
      <w:r w:rsidR="00FE7432">
        <w:rPr>
          <w:rStyle w:val="FontStyle11"/>
          <w:b w:val="0"/>
          <w:sz w:val="28"/>
          <w:szCs w:val="28"/>
        </w:rPr>
        <w:t>Курбского сельского поселения</w:t>
      </w:r>
      <w:r w:rsidRPr="00A07765">
        <w:rPr>
          <w:rStyle w:val="FontStyle11"/>
          <w:b w:val="0"/>
          <w:sz w:val="28"/>
          <w:szCs w:val="28"/>
        </w:rPr>
        <w:t xml:space="preserve"> на очередной финансовый год и плановый период в размере прогнозируемого объема доходов бюджета </w:t>
      </w:r>
      <w:r w:rsidR="00FE7432">
        <w:rPr>
          <w:rStyle w:val="FontStyle11"/>
          <w:b w:val="0"/>
          <w:sz w:val="28"/>
          <w:szCs w:val="28"/>
        </w:rPr>
        <w:t>Курбского сельского поселения</w:t>
      </w:r>
      <w:r w:rsidRPr="00A07765">
        <w:rPr>
          <w:rStyle w:val="FontStyle11"/>
          <w:b w:val="0"/>
          <w:sz w:val="28"/>
          <w:szCs w:val="28"/>
        </w:rPr>
        <w:t xml:space="preserve"> </w:t>
      </w:r>
      <w:proofErr w:type="gramStart"/>
      <w:r w:rsidRPr="00A07765">
        <w:rPr>
          <w:rStyle w:val="FontStyle11"/>
          <w:b w:val="0"/>
          <w:sz w:val="28"/>
          <w:szCs w:val="28"/>
        </w:rPr>
        <w:t>от</w:t>
      </w:r>
      <w:proofErr w:type="gramEnd"/>
      <w:r w:rsidRPr="00A07765">
        <w:rPr>
          <w:rStyle w:val="FontStyle11"/>
          <w:b w:val="0"/>
          <w:sz w:val="28"/>
          <w:szCs w:val="28"/>
        </w:rPr>
        <w:t>:</w:t>
      </w:r>
    </w:p>
    <w:p w:rsidR="00A07765" w:rsidRPr="00A07765" w:rsidRDefault="00A07765" w:rsidP="00A07765">
      <w:pPr>
        <w:pStyle w:val="Style1"/>
        <w:widowControl/>
        <w:numPr>
          <w:ilvl w:val="0"/>
          <w:numId w:val="13"/>
        </w:numPr>
        <w:tabs>
          <w:tab w:val="left" w:pos="902"/>
        </w:tabs>
        <w:spacing w:line="317" w:lineRule="exact"/>
        <w:ind w:right="77" w:firstLine="538"/>
        <w:jc w:val="both"/>
        <w:rPr>
          <w:rStyle w:val="FontStyle11"/>
          <w:b w:val="0"/>
          <w:sz w:val="28"/>
          <w:szCs w:val="28"/>
        </w:rPr>
      </w:pPr>
      <w:r w:rsidRPr="00A07765">
        <w:rPr>
          <w:rStyle w:val="FontStyle11"/>
          <w:b w:val="0"/>
          <w:sz w:val="28"/>
          <w:szCs w:val="28"/>
        </w:rPr>
        <w:t xml:space="preserve">акцизов на </w:t>
      </w:r>
      <w:r w:rsidRPr="00182083">
        <w:rPr>
          <w:rStyle w:val="FontStyle11"/>
          <w:b w:val="0"/>
          <w:sz w:val="28"/>
          <w:szCs w:val="28"/>
        </w:rPr>
        <w:t>автомобильный бензин, прямогонный</w:t>
      </w:r>
      <w:r w:rsidRPr="00A07765">
        <w:rPr>
          <w:rStyle w:val="FontStyle11"/>
          <w:b w:val="0"/>
          <w:sz w:val="28"/>
          <w:szCs w:val="28"/>
        </w:rPr>
        <w:t xml:space="preserve"> бензин, дизельное топливо, моторные масла для дизельных и (или) карбюраторных (</w:t>
      </w:r>
      <w:proofErr w:type="spellStart"/>
      <w:r w:rsidRPr="00A07765">
        <w:rPr>
          <w:rStyle w:val="FontStyle11"/>
          <w:b w:val="0"/>
          <w:sz w:val="28"/>
          <w:szCs w:val="28"/>
        </w:rPr>
        <w:t>инжекторных</w:t>
      </w:r>
      <w:proofErr w:type="spellEnd"/>
      <w:r w:rsidRPr="00A07765">
        <w:rPr>
          <w:rStyle w:val="FontStyle11"/>
          <w:b w:val="0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r w:rsidR="00FE7432">
        <w:rPr>
          <w:rStyle w:val="FontStyle11"/>
          <w:b w:val="0"/>
          <w:sz w:val="28"/>
          <w:szCs w:val="28"/>
        </w:rPr>
        <w:t>Курбского сельского поселения (далее-бюджет поселения)</w:t>
      </w:r>
      <w:r w:rsidRPr="00A07765">
        <w:rPr>
          <w:rStyle w:val="FontStyle11"/>
          <w:b w:val="0"/>
          <w:sz w:val="28"/>
          <w:szCs w:val="28"/>
        </w:rPr>
        <w:t>;</w:t>
      </w:r>
    </w:p>
    <w:p w:rsidR="007E049D" w:rsidRPr="00FE7432" w:rsidRDefault="00A07765" w:rsidP="00182083">
      <w:pPr>
        <w:pStyle w:val="Style1"/>
        <w:widowControl/>
        <w:numPr>
          <w:ilvl w:val="0"/>
          <w:numId w:val="13"/>
        </w:numPr>
        <w:tabs>
          <w:tab w:val="left" w:pos="902"/>
        </w:tabs>
        <w:spacing w:line="240" w:lineRule="auto"/>
        <w:ind w:left="45" w:right="40" w:firstLine="210"/>
        <w:jc w:val="both"/>
        <w:rPr>
          <w:rStyle w:val="FontStyle11"/>
          <w:b w:val="0"/>
          <w:sz w:val="28"/>
          <w:szCs w:val="28"/>
        </w:rPr>
      </w:pPr>
      <w:r w:rsidRPr="00FE7432">
        <w:rPr>
          <w:rStyle w:val="FontStyle11"/>
          <w:b w:val="0"/>
          <w:sz w:val="28"/>
          <w:szCs w:val="28"/>
        </w:rPr>
        <w:t>денежных средств, внесенных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</w:t>
      </w:r>
      <w:r w:rsidR="00FE7432">
        <w:rPr>
          <w:rStyle w:val="FontStyle11"/>
          <w:b w:val="0"/>
          <w:sz w:val="28"/>
          <w:szCs w:val="28"/>
        </w:rPr>
        <w:t xml:space="preserve"> </w:t>
      </w:r>
      <w:r w:rsidR="007E049D" w:rsidRPr="00FE7432">
        <w:rPr>
          <w:rStyle w:val="FontStyle11"/>
          <w:b w:val="0"/>
          <w:sz w:val="28"/>
          <w:szCs w:val="28"/>
        </w:rPr>
        <w:t>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E049D" w:rsidRPr="007E049D" w:rsidRDefault="007E049D" w:rsidP="007E049D">
      <w:pPr>
        <w:pStyle w:val="Style2"/>
        <w:widowControl/>
        <w:tabs>
          <w:tab w:val="left" w:pos="1142"/>
        </w:tabs>
        <w:spacing w:line="317" w:lineRule="exact"/>
        <w:ind w:left="38" w:right="3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</w:t>
      </w:r>
      <w:proofErr w:type="gramStart"/>
      <w:r w:rsidRPr="007E049D">
        <w:rPr>
          <w:rStyle w:val="FontStyle11"/>
          <w:b w:val="0"/>
          <w:sz w:val="28"/>
          <w:szCs w:val="28"/>
        </w:rPr>
        <w:t>3)</w:t>
      </w:r>
      <w:r w:rsidRPr="007E049D">
        <w:rPr>
          <w:rStyle w:val="FontStyle11"/>
          <w:b w:val="0"/>
          <w:sz w:val="28"/>
          <w:szCs w:val="28"/>
        </w:rPr>
        <w:tab/>
        <w:t xml:space="preserve">денежных средств, поступающих в бюджет </w:t>
      </w:r>
      <w:r w:rsidR="00FE7432">
        <w:rPr>
          <w:rStyle w:val="FontStyle11"/>
          <w:b w:val="0"/>
          <w:sz w:val="28"/>
          <w:szCs w:val="28"/>
        </w:rPr>
        <w:t xml:space="preserve">поселения </w:t>
      </w:r>
      <w:r w:rsidRPr="007E049D">
        <w:rPr>
          <w:rStyle w:val="FontStyle11"/>
          <w:b w:val="0"/>
          <w:sz w:val="28"/>
          <w:szCs w:val="28"/>
        </w:rPr>
        <w:t>от уплаты неустоек</w:t>
      </w:r>
      <w:r w:rsidR="00FE7432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(штрафов,</w:t>
      </w:r>
      <w:r w:rsidR="00FE7432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пеней), а также от возмещения ущерба, взысканных в установленном</w:t>
      </w:r>
      <w:r w:rsidR="006724BF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порядке</w:t>
      </w:r>
      <w:r w:rsidR="006724BF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в связи с нарушением исполнителем (подрядчиком) условий</w:t>
      </w:r>
      <w:r w:rsidR="006724BF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муниципальных</w:t>
      </w:r>
      <w:r w:rsidR="006724BF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контрактов или иных д</w:t>
      </w:r>
      <w:r w:rsidR="006724BF">
        <w:rPr>
          <w:rStyle w:val="FontStyle11"/>
          <w:b w:val="0"/>
          <w:sz w:val="28"/>
          <w:szCs w:val="28"/>
        </w:rPr>
        <w:t xml:space="preserve">оговоров, финансируемых за счет </w:t>
      </w:r>
      <w:r w:rsidRPr="007E049D">
        <w:rPr>
          <w:rStyle w:val="FontStyle11"/>
          <w:b w:val="0"/>
          <w:sz w:val="28"/>
          <w:szCs w:val="28"/>
        </w:rPr>
        <w:t>средств</w:t>
      </w:r>
      <w:r w:rsidR="006724BF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дорожного</w:t>
      </w:r>
      <w:r w:rsidR="006724BF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фонда, либо в связи с уклонением от заключения таких контрактов</w:t>
      </w:r>
      <w:r w:rsidR="006906F0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или</w:t>
      </w:r>
      <w:r w:rsidR="006906F0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иных</w:t>
      </w:r>
      <w:r w:rsidR="006724BF">
        <w:rPr>
          <w:rStyle w:val="FontStyle11"/>
          <w:b w:val="0"/>
          <w:sz w:val="28"/>
          <w:szCs w:val="28"/>
        </w:rPr>
        <w:t xml:space="preserve"> </w:t>
      </w:r>
      <w:r w:rsidRPr="007E049D">
        <w:rPr>
          <w:rStyle w:val="FontStyle11"/>
          <w:b w:val="0"/>
          <w:sz w:val="28"/>
          <w:szCs w:val="28"/>
        </w:rPr>
        <w:t>договоров;</w:t>
      </w:r>
      <w:proofErr w:type="gramEnd"/>
    </w:p>
    <w:p w:rsidR="007E049D" w:rsidRPr="007E049D" w:rsidRDefault="007E049D" w:rsidP="007E049D">
      <w:pPr>
        <w:pStyle w:val="Style2"/>
        <w:widowControl/>
        <w:tabs>
          <w:tab w:val="left" w:pos="931"/>
        </w:tabs>
        <w:spacing w:line="317" w:lineRule="exact"/>
        <w:ind w:left="38" w:firstLine="538"/>
        <w:jc w:val="both"/>
        <w:rPr>
          <w:rStyle w:val="FontStyle11"/>
          <w:b w:val="0"/>
          <w:sz w:val="28"/>
          <w:szCs w:val="28"/>
        </w:rPr>
      </w:pPr>
      <w:proofErr w:type="gramStart"/>
      <w:r w:rsidRPr="007E049D">
        <w:rPr>
          <w:rStyle w:val="FontStyle11"/>
          <w:b w:val="0"/>
          <w:sz w:val="28"/>
          <w:szCs w:val="28"/>
        </w:rPr>
        <w:t>4)</w:t>
      </w:r>
      <w:r w:rsidRPr="007E049D">
        <w:rPr>
          <w:rStyle w:val="FontStyle11"/>
          <w:b w:val="0"/>
          <w:sz w:val="28"/>
          <w:szCs w:val="28"/>
        </w:rPr>
        <w:tab/>
        <w:t>субсидий и иных межбюджетных трансфертов из других бюджетов</w:t>
      </w:r>
      <w:r w:rsidRPr="007E049D">
        <w:rPr>
          <w:rStyle w:val="FontStyle11"/>
          <w:b w:val="0"/>
          <w:sz w:val="28"/>
          <w:szCs w:val="28"/>
        </w:rPr>
        <w:br/>
        <w:t>бюджетной системы Российской Федерации на осуществление дорожной</w:t>
      </w:r>
      <w:r w:rsidRPr="007E049D">
        <w:rPr>
          <w:rStyle w:val="FontStyle11"/>
          <w:b w:val="0"/>
          <w:sz w:val="28"/>
          <w:szCs w:val="28"/>
        </w:rPr>
        <w:br/>
      </w:r>
      <w:r w:rsidRPr="007E049D">
        <w:rPr>
          <w:rStyle w:val="FontStyle11"/>
          <w:b w:val="0"/>
          <w:sz w:val="28"/>
          <w:szCs w:val="28"/>
        </w:rPr>
        <w:lastRenderedPageBreak/>
        <w:t>деятельности в отношении автомоби</w:t>
      </w:r>
      <w:r w:rsidR="00B928F7">
        <w:rPr>
          <w:rStyle w:val="FontStyle11"/>
          <w:b w:val="0"/>
          <w:sz w:val="28"/>
          <w:szCs w:val="28"/>
        </w:rPr>
        <w:t>льных дорог местного значения в</w:t>
      </w:r>
      <w:r w:rsidRPr="007E049D">
        <w:rPr>
          <w:rStyle w:val="FontStyle11"/>
          <w:b w:val="0"/>
          <w:sz w:val="28"/>
          <w:szCs w:val="28"/>
        </w:rPr>
        <w:br/>
        <w:t>границ</w:t>
      </w:r>
      <w:r w:rsidR="00B928F7">
        <w:rPr>
          <w:rStyle w:val="FontStyle11"/>
          <w:b w:val="0"/>
          <w:sz w:val="28"/>
          <w:szCs w:val="28"/>
        </w:rPr>
        <w:t>ах</w:t>
      </w:r>
      <w:r w:rsidRPr="007E049D">
        <w:rPr>
          <w:rStyle w:val="FontStyle11"/>
          <w:b w:val="0"/>
          <w:sz w:val="28"/>
          <w:szCs w:val="28"/>
        </w:rPr>
        <w:t xml:space="preserve"> населенных пунктов в границах </w:t>
      </w:r>
      <w:r w:rsidR="00B928F7">
        <w:rPr>
          <w:rStyle w:val="FontStyle11"/>
          <w:b w:val="0"/>
          <w:sz w:val="28"/>
          <w:szCs w:val="28"/>
        </w:rPr>
        <w:t>поселения</w:t>
      </w:r>
      <w:r w:rsidRPr="007E049D">
        <w:rPr>
          <w:rStyle w:val="FontStyle11"/>
          <w:b w:val="0"/>
          <w:sz w:val="28"/>
          <w:szCs w:val="28"/>
        </w:rPr>
        <w:t>,</w:t>
      </w:r>
      <w:r w:rsidRPr="007E049D">
        <w:rPr>
          <w:rStyle w:val="FontStyle11"/>
          <w:b w:val="0"/>
          <w:sz w:val="28"/>
          <w:szCs w:val="28"/>
        </w:rPr>
        <w:br/>
        <w:t>осуществление муниципального контроля за сохранностью автомобильных</w:t>
      </w:r>
      <w:r w:rsidRPr="007E049D">
        <w:rPr>
          <w:rStyle w:val="FontStyle11"/>
          <w:b w:val="0"/>
          <w:sz w:val="28"/>
          <w:szCs w:val="28"/>
        </w:rPr>
        <w:br/>
        <w:t>дорог местного значен</w:t>
      </w:r>
      <w:r w:rsidR="00B928F7">
        <w:rPr>
          <w:rStyle w:val="FontStyle11"/>
          <w:b w:val="0"/>
          <w:sz w:val="28"/>
          <w:szCs w:val="28"/>
        </w:rPr>
        <w:t>ия в</w:t>
      </w:r>
      <w:r w:rsidRPr="007E049D">
        <w:rPr>
          <w:rStyle w:val="FontStyle11"/>
          <w:b w:val="0"/>
          <w:sz w:val="28"/>
          <w:szCs w:val="28"/>
        </w:rPr>
        <w:t xml:space="preserve"> границ</w:t>
      </w:r>
      <w:r w:rsidR="00B928F7">
        <w:rPr>
          <w:rStyle w:val="FontStyle11"/>
          <w:b w:val="0"/>
          <w:sz w:val="28"/>
          <w:szCs w:val="28"/>
        </w:rPr>
        <w:t>ах</w:t>
      </w:r>
      <w:r w:rsidRPr="007E049D">
        <w:rPr>
          <w:rStyle w:val="FontStyle11"/>
          <w:b w:val="0"/>
          <w:sz w:val="28"/>
          <w:szCs w:val="28"/>
        </w:rPr>
        <w:t xml:space="preserve"> населенных пунктов в границах</w:t>
      </w:r>
      <w:r w:rsidRPr="007E049D">
        <w:rPr>
          <w:rStyle w:val="FontStyle11"/>
          <w:b w:val="0"/>
          <w:sz w:val="28"/>
          <w:szCs w:val="28"/>
        </w:rPr>
        <w:br/>
      </w:r>
      <w:r w:rsidR="00B928F7">
        <w:rPr>
          <w:rStyle w:val="FontStyle11"/>
          <w:b w:val="0"/>
          <w:sz w:val="28"/>
          <w:szCs w:val="28"/>
        </w:rPr>
        <w:t>поселения</w:t>
      </w:r>
      <w:r w:rsidRPr="007E049D">
        <w:rPr>
          <w:rStyle w:val="FontStyle11"/>
          <w:b w:val="0"/>
          <w:sz w:val="28"/>
          <w:szCs w:val="28"/>
        </w:rPr>
        <w:t>, и обеспечение безопасности дорожного движения</w:t>
      </w:r>
      <w:r w:rsidRPr="007E049D">
        <w:rPr>
          <w:rStyle w:val="FontStyle11"/>
          <w:b w:val="0"/>
          <w:sz w:val="28"/>
          <w:szCs w:val="28"/>
        </w:rPr>
        <w:br/>
        <w:t>на них, а также осуществление иных полномочий в области</w:t>
      </w:r>
      <w:proofErr w:type="gramEnd"/>
      <w:r w:rsidRPr="007E049D">
        <w:rPr>
          <w:rStyle w:val="FontStyle11"/>
          <w:b w:val="0"/>
          <w:sz w:val="28"/>
          <w:szCs w:val="28"/>
        </w:rPr>
        <w:t xml:space="preserve"> использования</w:t>
      </w:r>
      <w:r w:rsidRPr="007E049D">
        <w:rPr>
          <w:rStyle w:val="FontStyle11"/>
          <w:b w:val="0"/>
          <w:sz w:val="28"/>
          <w:szCs w:val="28"/>
        </w:rPr>
        <w:br/>
        <w:t>автомобильных дорог и осуществления дорожной деятельности в'</w:t>
      </w:r>
      <w:r w:rsidRPr="007E049D">
        <w:rPr>
          <w:rStyle w:val="FontStyle11"/>
          <w:b w:val="0"/>
          <w:sz w:val="28"/>
          <w:szCs w:val="28"/>
        </w:rPr>
        <w:br/>
        <w:t>соответствии с законодательством Российской Федерации</w:t>
      </w:r>
    </w:p>
    <w:p w:rsidR="007E049D" w:rsidRPr="007E049D" w:rsidRDefault="007E049D" w:rsidP="007E049D">
      <w:pPr>
        <w:pStyle w:val="Style2"/>
        <w:widowControl/>
        <w:tabs>
          <w:tab w:val="left" w:pos="1037"/>
        </w:tabs>
        <w:spacing w:line="317" w:lineRule="exact"/>
        <w:ind w:left="29" w:right="4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r w:rsidRPr="007E049D">
        <w:rPr>
          <w:rStyle w:val="FontStyle11"/>
          <w:b w:val="0"/>
          <w:sz w:val="28"/>
          <w:szCs w:val="28"/>
        </w:rPr>
        <w:t>6.</w:t>
      </w:r>
      <w:r w:rsidRPr="007E049D">
        <w:rPr>
          <w:rStyle w:val="FontStyle11"/>
          <w:b w:val="0"/>
          <w:sz w:val="28"/>
          <w:szCs w:val="28"/>
        </w:rPr>
        <w:tab/>
        <w:t>Формирование бюджетных ассигнований дорожного фонда на</w:t>
      </w:r>
      <w:r w:rsidRPr="007E049D">
        <w:rPr>
          <w:rStyle w:val="FontStyle11"/>
          <w:b w:val="0"/>
          <w:sz w:val="28"/>
          <w:szCs w:val="28"/>
        </w:rPr>
        <w:br/>
        <w:t>очередной финансовый год и плановый период осуществляется в</w:t>
      </w:r>
      <w:r w:rsidRPr="007E049D">
        <w:rPr>
          <w:rStyle w:val="FontStyle11"/>
          <w:b w:val="0"/>
          <w:sz w:val="28"/>
          <w:szCs w:val="28"/>
        </w:rPr>
        <w:br/>
        <w:t>соответствии с муниципальными правовыми актами, регламентирующими</w:t>
      </w:r>
      <w:r w:rsidRPr="007E049D">
        <w:rPr>
          <w:rStyle w:val="FontStyle11"/>
          <w:b w:val="0"/>
          <w:sz w:val="28"/>
          <w:szCs w:val="28"/>
        </w:rPr>
        <w:br/>
        <w:t xml:space="preserve">порядок и сроки составления проекта бюджета </w:t>
      </w:r>
      <w:r w:rsidR="00B928F7">
        <w:rPr>
          <w:rStyle w:val="FontStyle11"/>
          <w:b w:val="0"/>
          <w:sz w:val="28"/>
          <w:szCs w:val="28"/>
        </w:rPr>
        <w:t>Курбского сельского поселения</w:t>
      </w:r>
      <w:r w:rsidRPr="007E049D">
        <w:rPr>
          <w:rStyle w:val="FontStyle11"/>
          <w:b w:val="0"/>
          <w:sz w:val="28"/>
          <w:szCs w:val="28"/>
        </w:rPr>
        <w:t xml:space="preserve"> на очередной финансовый год и плановый период.</w:t>
      </w:r>
    </w:p>
    <w:p w:rsidR="007E049D" w:rsidRPr="007E049D" w:rsidRDefault="007E049D" w:rsidP="007E049D">
      <w:pPr>
        <w:pStyle w:val="Style3"/>
        <w:widowControl/>
        <w:spacing w:line="317" w:lineRule="exact"/>
        <w:ind w:left="19" w:right="4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r w:rsidRPr="007E049D">
        <w:rPr>
          <w:rStyle w:val="FontStyle11"/>
          <w:b w:val="0"/>
          <w:sz w:val="28"/>
          <w:szCs w:val="28"/>
        </w:rPr>
        <w:t xml:space="preserve">Распределение бюджетных ассигнований дорожного фонда производится Администрацией </w:t>
      </w:r>
      <w:r w:rsidR="007B7ACD">
        <w:rPr>
          <w:rStyle w:val="FontStyle11"/>
          <w:b w:val="0"/>
          <w:sz w:val="28"/>
          <w:szCs w:val="28"/>
        </w:rPr>
        <w:t>Курбского сельского поселения</w:t>
      </w:r>
      <w:r w:rsidRPr="007E049D">
        <w:rPr>
          <w:rStyle w:val="FontStyle11"/>
          <w:b w:val="0"/>
          <w:sz w:val="28"/>
          <w:szCs w:val="28"/>
        </w:rPr>
        <w:t xml:space="preserve"> в пределах прогнозируемого объема доходов дорожного фонда на соответствующий период, утверждается решением Муниципального Совета </w:t>
      </w:r>
      <w:r w:rsidR="007B7ACD">
        <w:rPr>
          <w:rStyle w:val="FontStyle11"/>
          <w:b w:val="0"/>
          <w:sz w:val="28"/>
          <w:szCs w:val="28"/>
        </w:rPr>
        <w:t>Курбского сельского поселения</w:t>
      </w:r>
      <w:r w:rsidRPr="007E049D">
        <w:rPr>
          <w:rStyle w:val="FontStyle11"/>
          <w:b w:val="0"/>
          <w:sz w:val="28"/>
          <w:szCs w:val="28"/>
        </w:rPr>
        <w:t xml:space="preserve"> о бюджете </w:t>
      </w:r>
      <w:r w:rsidR="007B7ACD">
        <w:rPr>
          <w:rStyle w:val="FontStyle11"/>
          <w:b w:val="0"/>
          <w:sz w:val="28"/>
          <w:szCs w:val="28"/>
        </w:rPr>
        <w:t>Курбского сельского поселения</w:t>
      </w:r>
      <w:r w:rsidRPr="007E049D">
        <w:rPr>
          <w:rStyle w:val="FontStyle11"/>
          <w:b w:val="0"/>
          <w:sz w:val="28"/>
          <w:szCs w:val="28"/>
        </w:rPr>
        <w:t xml:space="preserve"> на очередной финансовый год и плановый период в составе ведомственной структуры расходов бюджета.</w:t>
      </w:r>
    </w:p>
    <w:p w:rsidR="007E049D" w:rsidRPr="007E049D" w:rsidRDefault="007E049D" w:rsidP="007E049D">
      <w:pPr>
        <w:pStyle w:val="Style2"/>
        <w:widowControl/>
        <w:numPr>
          <w:ilvl w:val="0"/>
          <w:numId w:val="14"/>
        </w:numPr>
        <w:tabs>
          <w:tab w:val="left" w:pos="931"/>
        </w:tabs>
        <w:spacing w:line="317" w:lineRule="exact"/>
        <w:ind w:left="10" w:right="58" w:firstLine="557"/>
        <w:jc w:val="both"/>
        <w:rPr>
          <w:rStyle w:val="FontStyle11"/>
          <w:b w:val="0"/>
          <w:sz w:val="28"/>
          <w:szCs w:val="28"/>
        </w:rPr>
      </w:pPr>
      <w:proofErr w:type="gramStart"/>
      <w:r w:rsidRPr="007E049D">
        <w:rPr>
          <w:rStyle w:val="FontStyle11"/>
          <w:b w:val="0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в объеме разницы между фактически поступившими и использованными в текущем финансовом году средствами дорожного фонда путем внесения изменений в решение муниципального совета </w:t>
      </w:r>
      <w:r w:rsidR="007B7ACD">
        <w:rPr>
          <w:rStyle w:val="FontStyle11"/>
          <w:b w:val="0"/>
          <w:sz w:val="28"/>
          <w:szCs w:val="28"/>
        </w:rPr>
        <w:t>Курбского сельского поселения</w:t>
      </w:r>
      <w:r w:rsidRPr="007E049D">
        <w:rPr>
          <w:rStyle w:val="FontStyle11"/>
          <w:b w:val="0"/>
          <w:sz w:val="28"/>
          <w:szCs w:val="28"/>
        </w:rPr>
        <w:t xml:space="preserve"> о бюджете </w:t>
      </w:r>
      <w:r w:rsidR="007B7ACD">
        <w:rPr>
          <w:rStyle w:val="FontStyle11"/>
          <w:b w:val="0"/>
          <w:sz w:val="28"/>
          <w:szCs w:val="28"/>
        </w:rPr>
        <w:t>Курбского сельского поселения</w:t>
      </w:r>
      <w:r w:rsidRPr="007E049D">
        <w:rPr>
          <w:rStyle w:val="FontStyle11"/>
          <w:b w:val="0"/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7E049D" w:rsidRPr="007E049D" w:rsidRDefault="007E049D" w:rsidP="007E049D">
      <w:pPr>
        <w:pStyle w:val="Style2"/>
        <w:widowControl/>
        <w:numPr>
          <w:ilvl w:val="0"/>
          <w:numId w:val="15"/>
        </w:numPr>
        <w:tabs>
          <w:tab w:val="left" w:pos="835"/>
        </w:tabs>
        <w:spacing w:line="317" w:lineRule="exact"/>
        <w:ind w:left="557"/>
        <w:jc w:val="left"/>
        <w:rPr>
          <w:rStyle w:val="FontStyle11"/>
          <w:b w:val="0"/>
          <w:sz w:val="28"/>
          <w:szCs w:val="28"/>
        </w:rPr>
      </w:pPr>
      <w:r w:rsidRPr="007E049D">
        <w:rPr>
          <w:rStyle w:val="FontStyle11"/>
          <w:b w:val="0"/>
          <w:sz w:val="28"/>
          <w:szCs w:val="28"/>
        </w:rPr>
        <w:t xml:space="preserve">Бюджетные ассигнования дорожного фонда направляются </w:t>
      </w:r>
      <w:proofErr w:type="gramStart"/>
      <w:r w:rsidRPr="007E049D">
        <w:rPr>
          <w:rStyle w:val="FontStyle11"/>
          <w:b w:val="0"/>
          <w:sz w:val="28"/>
          <w:szCs w:val="28"/>
        </w:rPr>
        <w:t>на</w:t>
      </w:r>
      <w:proofErr w:type="gramEnd"/>
      <w:r w:rsidRPr="007E049D">
        <w:rPr>
          <w:rStyle w:val="FontStyle11"/>
          <w:b w:val="0"/>
          <w:sz w:val="28"/>
          <w:szCs w:val="28"/>
        </w:rPr>
        <w:t>:</w:t>
      </w:r>
    </w:p>
    <w:p w:rsidR="00182083" w:rsidRDefault="007E049D" w:rsidP="00182083">
      <w:pPr>
        <w:pStyle w:val="Style1"/>
        <w:widowControl/>
        <w:tabs>
          <w:tab w:val="left" w:pos="797"/>
        </w:tabs>
        <w:spacing w:line="317" w:lineRule="exact"/>
        <w:ind w:left="557" w:right="10" w:firstLine="0"/>
        <w:jc w:val="both"/>
        <w:rPr>
          <w:rStyle w:val="FontStyle11"/>
          <w:b w:val="0"/>
          <w:sz w:val="28"/>
          <w:szCs w:val="28"/>
        </w:rPr>
      </w:pPr>
      <w:r w:rsidRPr="007E049D">
        <w:rPr>
          <w:rStyle w:val="FontStyle11"/>
          <w:b w:val="0"/>
          <w:sz w:val="28"/>
          <w:szCs w:val="28"/>
        </w:rPr>
        <w:t xml:space="preserve">- капитальный ремонт и ремонт автомобильных дорог местного значения </w:t>
      </w:r>
      <w:proofErr w:type="gramStart"/>
      <w:r w:rsidRPr="007E049D">
        <w:rPr>
          <w:rStyle w:val="FontStyle11"/>
          <w:b w:val="0"/>
          <w:sz w:val="28"/>
          <w:szCs w:val="28"/>
        </w:rPr>
        <w:t>в</w:t>
      </w:r>
      <w:proofErr w:type="gramEnd"/>
    </w:p>
    <w:p w:rsidR="00182083" w:rsidRDefault="007E049D" w:rsidP="00182083">
      <w:pPr>
        <w:pStyle w:val="Style1"/>
        <w:widowControl/>
        <w:tabs>
          <w:tab w:val="left" w:pos="797"/>
        </w:tabs>
        <w:spacing w:line="317" w:lineRule="exact"/>
        <w:ind w:right="10" w:firstLine="0"/>
        <w:jc w:val="both"/>
        <w:rPr>
          <w:rStyle w:val="FontStyle11"/>
        </w:rPr>
      </w:pPr>
      <w:proofErr w:type="gramStart"/>
      <w:r w:rsidRPr="007E049D">
        <w:rPr>
          <w:rStyle w:val="FontStyle11"/>
          <w:b w:val="0"/>
          <w:sz w:val="28"/>
          <w:szCs w:val="28"/>
        </w:rPr>
        <w:t>границ</w:t>
      </w:r>
      <w:r w:rsidR="003831AB">
        <w:rPr>
          <w:rStyle w:val="FontStyle11"/>
          <w:b w:val="0"/>
          <w:sz w:val="28"/>
          <w:szCs w:val="28"/>
        </w:rPr>
        <w:t>ах</w:t>
      </w:r>
      <w:proofErr w:type="gramEnd"/>
      <w:r w:rsidRPr="007E049D">
        <w:rPr>
          <w:rStyle w:val="FontStyle11"/>
          <w:b w:val="0"/>
          <w:sz w:val="28"/>
          <w:szCs w:val="28"/>
        </w:rPr>
        <w:t xml:space="preserve"> населенных пунктов в границах </w:t>
      </w:r>
      <w:r w:rsidR="003831AB">
        <w:rPr>
          <w:rStyle w:val="FontStyle11"/>
          <w:b w:val="0"/>
          <w:sz w:val="28"/>
          <w:szCs w:val="28"/>
        </w:rPr>
        <w:t>поселения</w:t>
      </w:r>
      <w:r w:rsidRPr="007E049D">
        <w:rPr>
          <w:rStyle w:val="FontStyle11"/>
          <w:b w:val="0"/>
          <w:sz w:val="28"/>
          <w:szCs w:val="28"/>
        </w:rPr>
        <w:t>, и искусственных сооружений на них (включая разработку проектной документации и проведение необходимых экспертиз);</w:t>
      </w:r>
      <w:r w:rsidR="00182083" w:rsidRPr="00182083">
        <w:rPr>
          <w:rStyle w:val="FontStyle11"/>
        </w:rPr>
        <w:t xml:space="preserve"> </w:t>
      </w:r>
    </w:p>
    <w:p w:rsidR="00182083" w:rsidRPr="00182083" w:rsidRDefault="00182083" w:rsidP="00182083">
      <w:pPr>
        <w:pStyle w:val="Style1"/>
        <w:widowControl/>
        <w:numPr>
          <w:ilvl w:val="0"/>
          <w:numId w:val="16"/>
        </w:numPr>
        <w:tabs>
          <w:tab w:val="left" w:pos="797"/>
        </w:tabs>
        <w:spacing w:line="317" w:lineRule="exact"/>
        <w:ind w:left="19" w:right="10" w:firstLine="538"/>
        <w:jc w:val="both"/>
        <w:rPr>
          <w:rStyle w:val="FontStyle11"/>
          <w:b w:val="0"/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>содержание автомобильных дорог общего пользования местного значения в границ</w:t>
      </w:r>
      <w:r w:rsidR="003831AB">
        <w:rPr>
          <w:rStyle w:val="FontStyle11"/>
          <w:b w:val="0"/>
          <w:sz w:val="28"/>
          <w:szCs w:val="28"/>
        </w:rPr>
        <w:t>ах</w:t>
      </w:r>
      <w:r w:rsidRPr="00182083">
        <w:rPr>
          <w:rStyle w:val="FontStyle11"/>
          <w:b w:val="0"/>
          <w:sz w:val="28"/>
          <w:szCs w:val="28"/>
        </w:rPr>
        <w:t xml:space="preserve"> населенных пунктов в границах </w:t>
      </w:r>
      <w:r w:rsidR="003831AB">
        <w:rPr>
          <w:rStyle w:val="FontStyle11"/>
          <w:b w:val="0"/>
          <w:sz w:val="28"/>
          <w:szCs w:val="28"/>
        </w:rPr>
        <w:t>поселения</w:t>
      </w:r>
      <w:r w:rsidRPr="00182083">
        <w:rPr>
          <w:rStyle w:val="FontStyle11"/>
          <w:b w:val="0"/>
          <w:sz w:val="28"/>
          <w:szCs w:val="28"/>
        </w:rPr>
        <w:t xml:space="preserve"> и искусственных сооружений на них;</w:t>
      </w:r>
    </w:p>
    <w:p w:rsidR="00182083" w:rsidRPr="00182083" w:rsidRDefault="00182083" w:rsidP="00182083">
      <w:pPr>
        <w:pStyle w:val="Style1"/>
        <w:widowControl/>
        <w:numPr>
          <w:ilvl w:val="0"/>
          <w:numId w:val="16"/>
        </w:numPr>
        <w:tabs>
          <w:tab w:val="left" w:pos="797"/>
        </w:tabs>
        <w:spacing w:line="317" w:lineRule="exact"/>
        <w:ind w:left="19" w:firstLine="538"/>
        <w:jc w:val="both"/>
        <w:rPr>
          <w:rStyle w:val="FontStyle11"/>
          <w:b w:val="0"/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>строительство и реконструкцию автомобильных дорог местного значения в границ</w:t>
      </w:r>
      <w:r w:rsidR="00AE6BFA">
        <w:rPr>
          <w:rStyle w:val="FontStyle11"/>
          <w:b w:val="0"/>
          <w:sz w:val="28"/>
          <w:szCs w:val="28"/>
        </w:rPr>
        <w:t>ах</w:t>
      </w:r>
      <w:r w:rsidRPr="00182083">
        <w:rPr>
          <w:rStyle w:val="FontStyle11"/>
          <w:b w:val="0"/>
          <w:sz w:val="28"/>
          <w:szCs w:val="28"/>
        </w:rPr>
        <w:t xml:space="preserve"> населенных пунктов </w:t>
      </w:r>
      <w:r w:rsidR="00AE6BFA">
        <w:rPr>
          <w:rStyle w:val="FontStyle11"/>
          <w:b w:val="0"/>
          <w:sz w:val="28"/>
          <w:szCs w:val="28"/>
        </w:rPr>
        <w:t>поселения</w:t>
      </w:r>
      <w:r w:rsidRPr="00182083">
        <w:rPr>
          <w:rStyle w:val="FontStyle11"/>
          <w:b w:val="0"/>
          <w:sz w:val="28"/>
          <w:szCs w:val="28"/>
        </w:rPr>
        <w:t xml:space="preserve">, расположенных на территории </w:t>
      </w:r>
      <w:r w:rsidR="00AE6BFA">
        <w:rPr>
          <w:rStyle w:val="FontStyle11"/>
          <w:b w:val="0"/>
          <w:sz w:val="28"/>
          <w:szCs w:val="28"/>
        </w:rPr>
        <w:t>Курбского сельского поселения</w:t>
      </w:r>
      <w:r w:rsidRPr="00182083">
        <w:rPr>
          <w:rStyle w:val="FontStyle11"/>
          <w:b w:val="0"/>
          <w:sz w:val="28"/>
          <w:szCs w:val="28"/>
        </w:rPr>
        <w:t xml:space="preserve">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p w:rsidR="00182083" w:rsidRPr="00182083" w:rsidRDefault="00182083" w:rsidP="00182083">
      <w:pPr>
        <w:pStyle w:val="Style1"/>
        <w:widowControl/>
        <w:numPr>
          <w:ilvl w:val="0"/>
          <w:numId w:val="16"/>
        </w:numPr>
        <w:tabs>
          <w:tab w:val="left" w:pos="797"/>
        </w:tabs>
        <w:spacing w:line="317" w:lineRule="exact"/>
        <w:ind w:left="19" w:right="10" w:firstLine="538"/>
        <w:jc w:val="both"/>
        <w:rPr>
          <w:rStyle w:val="FontStyle11"/>
          <w:b w:val="0"/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>обустройство автомобильных дорог местного значения в границ</w:t>
      </w:r>
      <w:r w:rsidR="00B37C64">
        <w:rPr>
          <w:rStyle w:val="FontStyle11"/>
          <w:b w:val="0"/>
          <w:sz w:val="28"/>
          <w:szCs w:val="28"/>
        </w:rPr>
        <w:t>ах</w:t>
      </w:r>
      <w:r w:rsidRPr="00182083">
        <w:rPr>
          <w:rStyle w:val="FontStyle11"/>
          <w:b w:val="0"/>
          <w:sz w:val="28"/>
          <w:szCs w:val="28"/>
        </w:rPr>
        <w:t xml:space="preserve"> населенных пунктов в границах </w:t>
      </w:r>
      <w:r w:rsidR="00B37C64">
        <w:rPr>
          <w:rStyle w:val="FontStyle11"/>
          <w:b w:val="0"/>
          <w:sz w:val="28"/>
          <w:szCs w:val="28"/>
        </w:rPr>
        <w:t>поселения</w:t>
      </w:r>
      <w:r w:rsidRPr="00182083">
        <w:rPr>
          <w:rStyle w:val="FontStyle11"/>
          <w:b w:val="0"/>
          <w:sz w:val="28"/>
          <w:szCs w:val="28"/>
        </w:rPr>
        <w:t xml:space="preserve">, расположенных на территории </w:t>
      </w:r>
      <w:r w:rsidR="00B37C64">
        <w:rPr>
          <w:rStyle w:val="FontStyle11"/>
          <w:b w:val="0"/>
          <w:sz w:val="28"/>
          <w:szCs w:val="28"/>
        </w:rPr>
        <w:t>поселения</w:t>
      </w:r>
      <w:r w:rsidRPr="00182083">
        <w:rPr>
          <w:rStyle w:val="FontStyle11"/>
          <w:b w:val="0"/>
          <w:sz w:val="28"/>
          <w:szCs w:val="28"/>
        </w:rPr>
        <w:t xml:space="preserve"> в целях повышения безопасности дорожного движения;</w:t>
      </w:r>
    </w:p>
    <w:p w:rsidR="00182083" w:rsidRPr="00182083" w:rsidRDefault="00B37C64" w:rsidP="00182083">
      <w:pPr>
        <w:pStyle w:val="Style2"/>
        <w:widowControl/>
        <w:spacing w:line="317" w:lineRule="exact"/>
        <w:ind w:left="19" w:right="1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</w:t>
      </w:r>
      <w:proofErr w:type="gramStart"/>
      <w:r>
        <w:rPr>
          <w:rStyle w:val="FontStyle11"/>
          <w:b w:val="0"/>
          <w:sz w:val="28"/>
          <w:szCs w:val="28"/>
        </w:rPr>
        <w:t xml:space="preserve">- </w:t>
      </w:r>
      <w:r w:rsidR="00182083" w:rsidRPr="00182083">
        <w:rPr>
          <w:rStyle w:val="FontStyle11"/>
          <w:b w:val="0"/>
          <w:sz w:val="28"/>
          <w:szCs w:val="28"/>
        </w:rPr>
        <w:t>инвентаризацию, паспортизацию, диагностику, обследование, разработку проектов организации дорожного движения, проведение кадастровых работ, регистрацию прав в отношении земельных участков, занимаемых автомобильными дорогами местного значения в границ</w:t>
      </w:r>
      <w:r>
        <w:rPr>
          <w:rStyle w:val="FontStyle11"/>
          <w:b w:val="0"/>
          <w:sz w:val="28"/>
          <w:szCs w:val="28"/>
        </w:rPr>
        <w:t>ах</w:t>
      </w:r>
      <w:r w:rsidR="00182083" w:rsidRPr="00182083">
        <w:rPr>
          <w:rStyle w:val="FontStyle11"/>
          <w:b w:val="0"/>
          <w:sz w:val="28"/>
          <w:szCs w:val="28"/>
        </w:rPr>
        <w:t xml:space="preserve"> населенных пунктов в </w:t>
      </w:r>
      <w:r w:rsidR="00182083" w:rsidRPr="00182083">
        <w:rPr>
          <w:rStyle w:val="FontStyle11"/>
          <w:b w:val="0"/>
          <w:sz w:val="28"/>
          <w:szCs w:val="28"/>
        </w:rPr>
        <w:lastRenderedPageBreak/>
        <w:t xml:space="preserve">границах </w:t>
      </w:r>
      <w:r>
        <w:rPr>
          <w:rStyle w:val="FontStyle11"/>
          <w:b w:val="0"/>
          <w:sz w:val="28"/>
          <w:szCs w:val="28"/>
        </w:rPr>
        <w:t>поселения</w:t>
      </w:r>
      <w:r w:rsidR="00182083" w:rsidRPr="00182083">
        <w:rPr>
          <w:rStyle w:val="FontStyle11"/>
          <w:b w:val="0"/>
          <w:sz w:val="28"/>
          <w:szCs w:val="28"/>
        </w:rPr>
        <w:t xml:space="preserve">, расположенных на территории </w:t>
      </w:r>
      <w:r>
        <w:rPr>
          <w:rStyle w:val="FontStyle11"/>
          <w:b w:val="0"/>
          <w:sz w:val="28"/>
          <w:szCs w:val="28"/>
        </w:rPr>
        <w:t>Курбского сельского поселения</w:t>
      </w:r>
      <w:r w:rsidR="00182083" w:rsidRPr="00182083">
        <w:rPr>
          <w:rStyle w:val="FontStyle11"/>
          <w:b w:val="0"/>
          <w:sz w:val="28"/>
          <w:szCs w:val="28"/>
        </w:rPr>
        <w:t>, дорожными сооружениями, аренду, выкуп земельных участков, объектов недвижимости, используемых в дорожной деятельности, возмещение их стоимости;</w:t>
      </w:r>
      <w:proofErr w:type="gramEnd"/>
    </w:p>
    <w:p w:rsidR="00182083" w:rsidRPr="00182083" w:rsidRDefault="00182083" w:rsidP="00182083">
      <w:pPr>
        <w:pStyle w:val="Style1"/>
        <w:widowControl/>
        <w:numPr>
          <w:ilvl w:val="0"/>
          <w:numId w:val="16"/>
        </w:numPr>
        <w:tabs>
          <w:tab w:val="left" w:pos="797"/>
        </w:tabs>
        <w:spacing w:line="317" w:lineRule="exact"/>
        <w:ind w:left="19" w:right="29" w:firstLine="538"/>
        <w:jc w:val="both"/>
        <w:rPr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>оплату налогов, сборов и прочих обязательных платежей в связи с осуществлением дорожной деятельности;</w:t>
      </w:r>
    </w:p>
    <w:p w:rsidR="00182083" w:rsidRPr="00182083" w:rsidRDefault="00182083" w:rsidP="00182083">
      <w:pPr>
        <w:pStyle w:val="Style1"/>
        <w:widowControl/>
        <w:numPr>
          <w:ilvl w:val="0"/>
          <w:numId w:val="17"/>
        </w:numPr>
        <w:tabs>
          <w:tab w:val="left" w:pos="902"/>
        </w:tabs>
        <w:spacing w:line="317" w:lineRule="exact"/>
        <w:ind w:right="29" w:firstLine="557"/>
        <w:jc w:val="both"/>
        <w:rPr>
          <w:rStyle w:val="FontStyle11"/>
          <w:b w:val="0"/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 xml:space="preserve">В расходной части бюджета </w:t>
      </w:r>
      <w:r w:rsidR="00B37C64">
        <w:rPr>
          <w:rStyle w:val="FontStyle11"/>
          <w:b w:val="0"/>
          <w:sz w:val="28"/>
          <w:szCs w:val="28"/>
        </w:rPr>
        <w:t>поселения</w:t>
      </w:r>
      <w:r w:rsidRPr="00182083">
        <w:rPr>
          <w:rStyle w:val="FontStyle11"/>
          <w:b w:val="0"/>
          <w:sz w:val="28"/>
          <w:szCs w:val="28"/>
        </w:rPr>
        <w:t xml:space="preserve"> могут дополнительно предусматриваться бюджетные ассигнования, направляемые на осуществление дорожной деятельности.</w:t>
      </w:r>
    </w:p>
    <w:p w:rsidR="00182083" w:rsidRPr="00182083" w:rsidRDefault="00182083" w:rsidP="00182083">
      <w:pPr>
        <w:pStyle w:val="Style1"/>
        <w:widowControl/>
        <w:numPr>
          <w:ilvl w:val="0"/>
          <w:numId w:val="17"/>
        </w:numPr>
        <w:tabs>
          <w:tab w:val="left" w:pos="902"/>
        </w:tabs>
        <w:spacing w:line="317" w:lineRule="exact"/>
        <w:ind w:right="48" w:firstLine="557"/>
        <w:jc w:val="both"/>
        <w:rPr>
          <w:rStyle w:val="FontStyle11"/>
          <w:b w:val="0"/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 xml:space="preserve">Ответственность за целевое использование бюджетных ассигнований дорожного фонда возлагается на </w:t>
      </w:r>
      <w:r w:rsidR="00B37C64">
        <w:rPr>
          <w:rStyle w:val="FontStyle11"/>
          <w:b w:val="0"/>
          <w:sz w:val="28"/>
          <w:szCs w:val="28"/>
        </w:rPr>
        <w:t>Администрацию поселения</w:t>
      </w:r>
      <w:r w:rsidRPr="00182083">
        <w:rPr>
          <w:rStyle w:val="FontStyle11"/>
          <w:b w:val="0"/>
          <w:sz w:val="28"/>
          <w:szCs w:val="28"/>
        </w:rPr>
        <w:t>.</w:t>
      </w:r>
    </w:p>
    <w:p w:rsidR="00182083" w:rsidRPr="00182083" w:rsidRDefault="00182083" w:rsidP="00182083">
      <w:pPr>
        <w:pStyle w:val="Style1"/>
        <w:widowControl/>
        <w:numPr>
          <w:ilvl w:val="0"/>
          <w:numId w:val="17"/>
        </w:numPr>
        <w:tabs>
          <w:tab w:val="left" w:pos="902"/>
        </w:tabs>
        <w:spacing w:line="317" w:lineRule="exact"/>
        <w:ind w:right="38" w:firstLine="557"/>
        <w:jc w:val="both"/>
        <w:rPr>
          <w:rStyle w:val="FontStyle11"/>
          <w:b w:val="0"/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 xml:space="preserve"> Администрация ЯМР в свою очередь </w:t>
      </w:r>
      <w:proofErr w:type="gramStart"/>
      <w:r w:rsidRPr="00182083">
        <w:rPr>
          <w:rStyle w:val="FontStyle11"/>
          <w:b w:val="0"/>
          <w:sz w:val="28"/>
          <w:szCs w:val="28"/>
        </w:rPr>
        <w:t>предоставляет отчет</w:t>
      </w:r>
      <w:proofErr w:type="gramEnd"/>
      <w:r w:rsidRPr="00182083">
        <w:rPr>
          <w:rStyle w:val="FontStyle11"/>
          <w:b w:val="0"/>
          <w:sz w:val="28"/>
          <w:szCs w:val="28"/>
        </w:rPr>
        <w:t xml:space="preserve"> в Муниципальный Совет </w:t>
      </w:r>
      <w:r w:rsidR="00B37C64">
        <w:rPr>
          <w:rStyle w:val="FontStyle11"/>
          <w:b w:val="0"/>
          <w:sz w:val="28"/>
          <w:szCs w:val="28"/>
        </w:rPr>
        <w:t>Курбского сельского поселения</w:t>
      </w:r>
      <w:r w:rsidRPr="00182083">
        <w:rPr>
          <w:rStyle w:val="FontStyle11"/>
          <w:b w:val="0"/>
          <w:sz w:val="28"/>
          <w:szCs w:val="28"/>
        </w:rPr>
        <w:t>.</w:t>
      </w:r>
    </w:p>
    <w:p w:rsidR="00182083" w:rsidRPr="00182083" w:rsidRDefault="00182083" w:rsidP="00182083">
      <w:pPr>
        <w:pStyle w:val="Style1"/>
        <w:widowControl/>
        <w:tabs>
          <w:tab w:val="left" w:pos="1162"/>
        </w:tabs>
        <w:spacing w:line="240" w:lineRule="auto"/>
        <w:ind w:right="45" w:firstLine="567"/>
        <w:jc w:val="both"/>
        <w:rPr>
          <w:rStyle w:val="FontStyle11"/>
          <w:b w:val="0"/>
          <w:sz w:val="28"/>
          <w:szCs w:val="28"/>
        </w:rPr>
      </w:pPr>
      <w:r w:rsidRPr="00182083">
        <w:rPr>
          <w:rStyle w:val="FontStyle11"/>
          <w:b w:val="0"/>
          <w:sz w:val="28"/>
          <w:szCs w:val="28"/>
        </w:rPr>
        <w:t>12.</w:t>
      </w:r>
      <w:r w:rsidRPr="00182083">
        <w:rPr>
          <w:rStyle w:val="FontStyle11"/>
          <w:b w:val="0"/>
          <w:sz w:val="28"/>
          <w:szCs w:val="28"/>
        </w:rPr>
        <w:tab/>
      </w:r>
      <w:proofErr w:type="gramStart"/>
      <w:r w:rsidRPr="00182083">
        <w:rPr>
          <w:rStyle w:val="FontStyle11"/>
          <w:b w:val="0"/>
          <w:sz w:val="28"/>
          <w:szCs w:val="28"/>
        </w:rPr>
        <w:t>Контроль за</w:t>
      </w:r>
      <w:proofErr w:type="gramEnd"/>
      <w:r w:rsidRPr="00182083">
        <w:rPr>
          <w:rStyle w:val="FontStyle11"/>
          <w:b w:val="0"/>
          <w:sz w:val="28"/>
          <w:szCs w:val="28"/>
        </w:rPr>
        <w:t xml:space="preserve"> формированием и использованием бюджетных</w:t>
      </w:r>
      <w:r w:rsidRPr="00182083">
        <w:rPr>
          <w:rStyle w:val="FontStyle11"/>
          <w:b w:val="0"/>
          <w:sz w:val="28"/>
          <w:szCs w:val="28"/>
        </w:rPr>
        <w:br/>
        <w:t xml:space="preserve">ассигнований дорожного фонда осуществляется Администрацией </w:t>
      </w:r>
      <w:r w:rsidR="00B37C64">
        <w:rPr>
          <w:rStyle w:val="FontStyle11"/>
          <w:b w:val="0"/>
          <w:sz w:val="28"/>
          <w:szCs w:val="28"/>
        </w:rPr>
        <w:t>поселения</w:t>
      </w:r>
      <w:r w:rsidRPr="00182083">
        <w:rPr>
          <w:rStyle w:val="FontStyle11"/>
          <w:b w:val="0"/>
          <w:sz w:val="28"/>
          <w:szCs w:val="28"/>
        </w:rPr>
        <w:t>.</w:t>
      </w:r>
    </w:p>
    <w:p w:rsidR="00A07765" w:rsidRPr="00182083" w:rsidRDefault="00A07765" w:rsidP="00182083"/>
    <w:sectPr w:rsidR="00A07765" w:rsidRPr="00182083" w:rsidSect="005A2DED">
      <w:headerReference w:type="default" r:id="rId9"/>
      <w:pgSz w:w="11906" w:h="16838"/>
      <w:pgMar w:top="567" w:right="907" w:bottom="567" w:left="1077" w:header="17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F8" w:rsidRDefault="002F0EF8" w:rsidP="004C62D5">
      <w:r>
        <w:separator/>
      </w:r>
    </w:p>
  </w:endnote>
  <w:endnote w:type="continuationSeparator" w:id="0">
    <w:p w:rsidR="002F0EF8" w:rsidRDefault="002F0EF8" w:rsidP="004C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F8" w:rsidRDefault="002F0EF8" w:rsidP="004C62D5">
      <w:r>
        <w:separator/>
      </w:r>
    </w:p>
  </w:footnote>
  <w:footnote w:type="continuationSeparator" w:id="0">
    <w:p w:rsidR="002F0EF8" w:rsidRDefault="002F0EF8" w:rsidP="004C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12" w:rsidRDefault="005A2DED" w:rsidP="005A2DED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9F7D12" w:rsidRPr="00532191" w:rsidRDefault="009F7D12" w:rsidP="007E3A48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6441D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Статья %1."/>
      <w:lvlJc w:val="left"/>
      <w:pPr>
        <w:tabs>
          <w:tab w:val="num" w:pos="567"/>
        </w:tabs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58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7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</w:pPr>
      <w:rPr>
        <w:rFonts w:cs="Times New Roman"/>
      </w:rPr>
    </w:lvl>
  </w:abstractNum>
  <w:abstractNum w:abstractNumId="2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cs="Times New Roman" w:hint="default"/>
      </w:rPr>
    </w:lvl>
  </w:abstractNum>
  <w:abstractNum w:abstractNumId="3">
    <w:nsid w:val="09A47E8B"/>
    <w:multiLevelType w:val="hybridMultilevel"/>
    <w:tmpl w:val="980A4A38"/>
    <w:lvl w:ilvl="0" w:tplc="0810A5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C61063E"/>
    <w:multiLevelType w:val="hybridMultilevel"/>
    <w:tmpl w:val="F70E93FE"/>
    <w:lvl w:ilvl="0" w:tplc="7A1CFF2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A097A7F"/>
    <w:multiLevelType w:val="singleLevel"/>
    <w:tmpl w:val="4438710A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DE7696C"/>
    <w:multiLevelType w:val="singleLevel"/>
    <w:tmpl w:val="4C84E3C0"/>
    <w:lvl w:ilvl="0">
      <w:start w:val="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cs="Times New Roman" w:hint="default"/>
      </w:rPr>
    </w:lvl>
  </w:abstractNum>
  <w:abstractNum w:abstractNumId="8">
    <w:nsid w:val="285042A8"/>
    <w:multiLevelType w:val="singleLevel"/>
    <w:tmpl w:val="019870A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4C366E96"/>
    <w:multiLevelType w:val="singleLevel"/>
    <w:tmpl w:val="249001B6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6CA831D2"/>
    <w:multiLevelType w:val="multilevel"/>
    <w:tmpl w:val="7892FC66"/>
    <w:lvl w:ilvl="0">
      <w:start w:val="1"/>
      <w:numFmt w:val="decimal"/>
      <w:isLgl/>
      <w:suff w:val="space"/>
      <w:lvlText w:val="Статья %1."/>
      <w:lvlJc w:val="left"/>
      <w:pPr>
        <w:ind w:left="14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46"/>
        </w:tabs>
        <w:ind w:left="174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17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268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74"/>
        </w:tabs>
        <w:ind w:left="31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4"/>
        </w:tabs>
        <w:ind w:left="369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14"/>
        </w:tabs>
        <w:ind w:left="419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4"/>
        </w:tabs>
        <w:ind w:left="469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4"/>
        </w:tabs>
        <w:ind w:left="5274" w:hanging="1440"/>
      </w:pPr>
      <w:rPr>
        <w:rFonts w:cs="Times New Roman" w:hint="default"/>
      </w:rPr>
    </w:lvl>
  </w:abstractNum>
  <w:abstractNum w:abstractNumId="12">
    <w:nsid w:val="76474D7F"/>
    <w:multiLevelType w:val="singleLevel"/>
    <w:tmpl w:val="BE148B1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79DE7D19"/>
    <w:multiLevelType w:val="singleLevel"/>
    <w:tmpl w:val="E47032C4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EBB3300"/>
    <w:multiLevelType w:val="hybridMultilevel"/>
    <w:tmpl w:val="531CA982"/>
    <w:lvl w:ilvl="0" w:tplc="2D185E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7"/>
  </w:num>
  <w:num w:numId="5">
    <w:abstractNumId w:val="2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6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D3"/>
    <w:rsid w:val="00040F41"/>
    <w:rsid w:val="00091E1A"/>
    <w:rsid w:val="000B4811"/>
    <w:rsid w:val="000B57A8"/>
    <w:rsid w:val="000B669C"/>
    <w:rsid w:val="000E05F2"/>
    <w:rsid w:val="000E4E6B"/>
    <w:rsid w:val="00115D71"/>
    <w:rsid w:val="00127F66"/>
    <w:rsid w:val="00161304"/>
    <w:rsid w:val="00182083"/>
    <w:rsid w:val="001A0D87"/>
    <w:rsid w:val="001A343A"/>
    <w:rsid w:val="001B2BA4"/>
    <w:rsid w:val="001C782B"/>
    <w:rsid w:val="001E45EC"/>
    <w:rsid w:val="001F36DC"/>
    <w:rsid w:val="00202A63"/>
    <w:rsid w:val="00286B77"/>
    <w:rsid w:val="002B7EFF"/>
    <w:rsid w:val="002C0534"/>
    <w:rsid w:val="002D69F1"/>
    <w:rsid w:val="002F0EF8"/>
    <w:rsid w:val="00317072"/>
    <w:rsid w:val="00317381"/>
    <w:rsid w:val="00346818"/>
    <w:rsid w:val="00370E8D"/>
    <w:rsid w:val="003831AB"/>
    <w:rsid w:val="003D4647"/>
    <w:rsid w:val="003D603B"/>
    <w:rsid w:val="004038ED"/>
    <w:rsid w:val="004219C6"/>
    <w:rsid w:val="00452E8E"/>
    <w:rsid w:val="004530F2"/>
    <w:rsid w:val="0045569A"/>
    <w:rsid w:val="00475D54"/>
    <w:rsid w:val="00493488"/>
    <w:rsid w:val="004C62D5"/>
    <w:rsid w:val="004C6BDF"/>
    <w:rsid w:val="004D1955"/>
    <w:rsid w:val="004F0725"/>
    <w:rsid w:val="004F2771"/>
    <w:rsid w:val="00545957"/>
    <w:rsid w:val="00555F28"/>
    <w:rsid w:val="0055603C"/>
    <w:rsid w:val="0057212A"/>
    <w:rsid w:val="00584D76"/>
    <w:rsid w:val="0058700B"/>
    <w:rsid w:val="005A2DED"/>
    <w:rsid w:val="005C5D60"/>
    <w:rsid w:val="005F0876"/>
    <w:rsid w:val="00607ACD"/>
    <w:rsid w:val="00623EEE"/>
    <w:rsid w:val="006468B9"/>
    <w:rsid w:val="00652F22"/>
    <w:rsid w:val="006724BF"/>
    <w:rsid w:val="00681570"/>
    <w:rsid w:val="006906F0"/>
    <w:rsid w:val="00695830"/>
    <w:rsid w:val="006B4672"/>
    <w:rsid w:val="006E72E8"/>
    <w:rsid w:val="006F3115"/>
    <w:rsid w:val="007303D3"/>
    <w:rsid w:val="00741DF7"/>
    <w:rsid w:val="00762065"/>
    <w:rsid w:val="00767CF4"/>
    <w:rsid w:val="007A1217"/>
    <w:rsid w:val="007B7ACD"/>
    <w:rsid w:val="007E049D"/>
    <w:rsid w:val="007E3A48"/>
    <w:rsid w:val="00801C8E"/>
    <w:rsid w:val="00803CC2"/>
    <w:rsid w:val="0083210F"/>
    <w:rsid w:val="00857581"/>
    <w:rsid w:val="008825FF"/>
    <w:rsid w:val="008C2851"/>
    <w:rsid w:val="008C63E4"/>
    <w:rsid w:val="008D7595"/>
    <w:rsid w:val="008E61D4"/>
    <w:rsid w:val="00900BC1"/>
    <w:rsid w:val="009442AE"/>
    <w:rsid w:val="009637E0"/>
    <w:rsid w:val="009773D5"/>
    <w:rsid w:val="00992EF7"/>
    <w:rsid w:val="00997194"/>
    <w:rsid w:val="009E6051"/>
    <w:rsid w:val="009F7D12"/>
    <w:rsid w:val="00A07765"/>
    <w:rsid w:val="00A20693"/>
    <w:rsid w:val="00A36B79"/>
    <w:rsid w:val="00A61730"/>
    <w:rsid w:val="00A94CD8"/>
    <w:rsid w:val="00AB5388"/>
    <w:rsid w:val="00AE6BFA"/>
    <w:rsid w:val="00B3164C"/>
    <w:rsid w:val="00B37C64"/>
    <w:rsid w:val="00B41F39"/>
    <w:rsid w:val="00B562DA"/>
    <w:rsid w:val="00B9004B"/>
    <w:rsid w:val="00B928F7"/>
    <w:rsid w:val="00BA13CE"/>
    <w:rsid w:val="00BA22CD"/>
    <w:rsid w:val="00BC0488"/>
    <w:rsid w:val="00C54BAC"/>
    <w:rsid w:val="00CA1637"/>
    <w:rsid w:val="00CB1210"/>
    <w:rsid w:val="00CD2AAE"/>
    <w:rsid w:val="00CE0916"/>
    <w:rsid w:val="00D12383"/>
    <w:rsid w:val="00D132D1"/>
    <w:rsid w:val="00D5402A"/>
    <w:rsid w:val="00D82B7F"/>
    <w:rsid w:val="00DD3D7C"/>
    <w:rsid w:val="00DE0E7A"/>
    <w:rsid w:val="00E153BA"/>
    <w:rsid w:val="00E30DE8"/>
    <w:rsid w:val="00E33E9D"/>
    <w:rsid w:val="00E37461"/>
    <w:rsid w:val="00E43A37"/>
    <w:rsid w:val="00E5253B"/>
    <w:rsid w:val="00E703DE"/>
    <w:rsid w:val="00E77DC3"/>
    <w:rsid w:val="00E86B5B"/>
    <w:rsid w:val="00EB69D5"/>
    <w:rsid w:val="00ED3E55"/>
    <w:rsid w:val="00EF33D3"/>
    <w:rsid w:val="00F3352B"/>
    <w:rsid w:val="00F45B82"/>
    <w:rsid w:val="00F50C80"/>
    <w:rsid w:val="00F66103"/>
    <w:rsid w:val="00F9057B"/>
    <w:rsid w:val="00F934C8"/>
    <w:rsid w:val="00FA3757"/>
    <w:rsid w:val="00FD539B"/>
    <w:rsid w:val="00FE0FE3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3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Названия разделов"/>
    <w:basedOn w:val="a"/>
    <w:next w:val="a"/>
    <w:link w:val="10"/>
    <w:qFormat/>
    <w:rsid w:val="00EF33D3"/>
    <w:pPr>
      <w:keepNext/>
      <w:overflowPunct/>
      <w:adjustRightInd/>
      <w:contextualSpacing w:val="0"/>
      <w:textAlignment w:val="auto"/>
      <w:outlineLvl w:val="0"/>
    </w:pPr>
    <w:rPr>
      <w:b/>
      <w:bCs/>
      <w:iCs/>
    </w:rPr>
  </w:style>
  <w:style w:type="paragraph" w:styleId="2">
    <w:name w:val="heading 2"/>
    <w:aliases w:val="Названия глав"/>
    <w:basedOn w:val="a"/>
    <w:next w:val="a"/>
    <w:link w:val="20"/>
    <w:qFormat/>
    <w:rsid w:val="00EF33D3"/>
    <w:pPr>
      <w:keepNext/>
      <w:tabs>
        <w:tab w:val="left" w:pos="8222"/>
      </w:tabs>
      <w:overflowPunct/>
      <w:adjustRightInd/>
      <w:contextualSpacing w:val="0"/>
      <w:textAlignment w:val="auto"/>
      <w:outlineLvl w:val="1"/>
    </w:pPr>
    <w:rPr>
      <w:b/>
      <w:bCs/>
    </w:rPr>
  </w:style>
  <w:style w:type="paragraph" w:styleId="3">
    <w:name w:val="heading 3"/>
    <w:aliases w:val="Названия статей"/>
    <w:basedOn w:val="2"/>
    <w:next w:val="a"/>
    <w:link w:val="30"/>
    <w:qFormat/>
    <w:rsid w:val="00EF33D3"/>
    <w:pPr>
      <w:outlineLvl w:val="2"/>
    </w:pPr>
  </w:style>
  <w:style w:type="paragraph" w:styleId="7">
    <w:name w:val="heading 7"/>
    <w:basedOn w:val="a"/>
    <w:next w:val="a"/>
    <w:link w:val="70"/>
    <w:qFormat/>
    <w:rsid w:val="00EF33D3"/>
    <w:pPr>
      <w:overflowPunct/>
      <w:autoSpaceDE/>
      <w:autoSpaceDN/>
      <w:adjustRightInd/>
      <w:spacing w:before="240" w:after="60"/>
      <w:ind w:firstLine="0"/>
      <w:contextualSpacing w:val="0"/>
      <w:jc w:val="left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я разделов Знак"/>
    <w:basedOn w:val="a0"/>
    <w:link w:val="1"/>
    <w:rsid w:val="00EF33D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aliases w:val="Названия глав Знак"/>
    <w:basedOn w:val="a0"/>
    <w:link w:val="2"/>
    <w:rsid w:val="00EF33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Названия статей Знак"/>
    <w:basedOn w:val="a0"/>
    <w:link w:val="3"/>
    <w:rsid w:val="00EF33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F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3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F33D3"/>
    <w:pPr>
      <w:tabs>
        <w:tab w:val="center" w:pos="4677"/>
        <w:tab w:val="right" w:pos="9355"/>
      </w:tabs>
      <w:overflowPunct/>
      <w:autoSpaceDE/>
      <w:autoSpaceDN/>
      <w:adjustRightInd/>
      <w:contextualSpacing w:val="0"/>
      <w:jc w:val="left"/>
      <w:textAlignment w:val="auto"/>
    </w:pPr>
    <w:rPr>
      <w:rFonts w:cs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F33D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rsid w:val="00EF33D3"/>
    <w:pPr>
      <w:tabs>
        <w:tab w:val="center" w:pos="4677"/>
        <w:tab w:val="right" w:pos="9355"/>
      </w:tabs>
      <w:overflowPunct/>
      <w:autoSpaceDE/>
      <w:autoSpaceDN/>
      <w:adjustRightInd/>
      <w:contextualSpacing w:val="0"/>
      <w:jc w:val="left"/>
      <w:textAlignment w:val="auto"/>
    </w:pPr>
    <w:rPr>
      <w:rFonts w:cs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F33D3"/>
    <w:rPr>
      <w:rFonts w:ascii="Times New Roman" w:eastAsia="Times New Roman" w:hAnsi="Times New Roman" w:cs="Calibri"/>
      <w:sz w:val="28"/>
    </w:rPr>
  </w:style>
  <w:style w:type="paragraph" w:customStyle="1" w:styleId="11">
    <w:name w:val="Абзац списка1"/>
    <w:basedOn w:val="a"/>
    <w:rsid w:val="00EF33D3"/>
    <w:pPr>
      <w:overflowPunct/>
      <w:autoSpaceDE/>
      <w:autoSpaceDN/>
      <w:adjustRightInd/>
      <w:ind w:left="720"/>
      <w:jc w:val="left"/>
      <w:textAlignment w:val="auto"/>
    </w:pPr>
    <w:rPr>
      <w:rFonts w:cs="Calibri"/>
      <w:szCs w:val="22"/>
      <w:lang w:eastAsia="en-US"/>
    </w:rPr>
  </w:style>
  <w:style w:type="paragraph" w:customStyle="1" w:styleId="a7">
    <w:name w:val="текст сноски"/>
    <w:basedOn w:val="a"/>
    <w:rsid w:val="00EF33D3"/>
    <w:pPr>
      <w:tabs>
        <w:tab w:val="left" w:pos="187"/>
        <w:tab w:val="right" w:pos="8640"/>
      </w:tabs>
      <w:overflowPunct/>
      <w:adjustRightInd/>
      <w:spacing w:after="120" w:line="220" w:lineRule="exact"/>
      <w:ind w:left="187" w:hanging="187"/>
      <w:contextualSpacing w:val="0"/>
      <w:textAlignment w:val="auto"/>
    </w:pPr>
    <w:rPr>
      <w:spacing w:val="-2"/>
      <w:sz w:val="18"/>
      <w:szCs w:val="18"/>
    </w:rPr>
  </w:style>
  <w:style w:type="character" w:styleId="a8">
    <w:name w:val="page number"/>
    <w:basedOn w:val="a0"/>
    <w:rsid w:val="00EF33D3"/>
    <w:rPr>
      <w:rFonts w:cs="Times New Roman"/>
    </w:rPr>
  </w:style>
  <w:style w:type="character" w:customStyle="1" w:styleId="a9">
    <w:name w:val="Текст выноски Знак"/>
    <w:basedOn w:val="a0"/>
    <w:link w:val="aa"/>
    <w:semiHidden/>
    <w:locked/>
    <w:rsid w:val="00EF33D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EF33D3"/>
    <w:pPr>
      <w:overflowPunct/>
      <w:autoSpaceDE/>
      <w:autoSpaceDN/>
      <w:adjustRightInd/>
      <w:contextualSpacing w:val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F33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EF33D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b"/>
    <w:semiHidden/>
    <w:rsid w:val="00EF33D3"/>
    <w:pPr>
      <w:overflowPunct/>
      <w:autoSpaceDE/>
      <w:autoSpaceDN/>
      <w:adjustRightInd/>
      <w:contextualSpacing w:val="0"/>
      <w:textAlignment w:val="auto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F33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Шапка закона"/>
    <w:basedOn w:val="a"/>
    <w:rsid w:val="00EF33D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szCs w:val="20"/>
    </w:rPr>
  </w:style>
  <w:style w:type="paragraph" w:customStyle="1" w:styleId="ae">
    <w:name w:val="закон"/>
    <w:basedOn w:val="a"/>
    <w:rsid w:val="00EF33D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 w:val="36"/>
      <w:szCs w:val="20"/>
    </w:rPr>
  </w:style>
  <w:style w:type="paragraph" w:customStyle="1" w:styleId="af">
    <w:name w:val="Принят ГД"/>
    <w:basedOn w:val="a"/>
    <w:rsid w:val="00EF33D3"/>
    <w:pPr>
      <w:overflowPunct/>
      <w:autoSpaceDE/>
      <w:autoSpaceDN/>
      <w:adjustRightInd/>
      <w:ind w:firstLine="0"/>
      <w:contextualSpacing w:val="0"/>
      <w:textAlignment w:val="auto"/>
    </w:pPr>
    <w:rPr>
      <w:sz w:val="24"/>
      <w:szCs w:val="20"/>
    </w:rPr>
  </w:style>
  <w:style w:type="character" w:customStyle="1" w:styleId="af0">
    <w:name w:val="Текст примечания Знак"/>
    <w:basedOn w:val="a0"/>
    <w:link w:val="af1"/>
    <w:semiHidden/>
    <w:locked/>
    <w:rsid w:val="00EF33D3"/>
    <w:rPr>
      <w:rFonts w:ascii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semiHidden/>
    <w:rsid w:val="00EF33D3"/>
    <w:pPr>
      <w:overflowPunct/>
      <w:autoSpaceDE/>
      <w:autoSpaceDN/>
      <w:adjustRightInd/>
      <w:contextualSpacing w:val="0"/>
      <w:textAlignment w:val="auto"/>
    </w:pPr>
    <w:rPr>
      <w:rFonts w:eastAsiaTheme="minorHAns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EF3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locked/>
    <w:rsid w:val="00EF33D3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semiHidden/>
    <w:rsid w:val="00EF33D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F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Кто вносит"/>
    <w:basedOn w:val="a"/>
    <w:rsid w:val="00EF33D3"/>
    <w:pPr>
      <w:overflowPunct/>
      <w:autoSpaceDE/>
      <w:autoSpaceDN/>
      <w:adjustRightInd/>
      <w:ind w:left="567" w:firstLine="0"/>
      <w:contextualSpacing w:val="0"/>
      <w:jc w:val="right"/>
      <w:textAlignment w:val="auto"/>
    </w:pPr>
    <w:rPr>
      <w:b/>
      <w:bCs/>
      <w:sz w:val="20"/>
      <w:szCs w:val="20"/>
    </w:rPr>
  </w:style>
  <w:style w:type="paragraph" w:customStyle="1" w:styleId="af5">
    <w:name w:val="Название закона"/>
    <w:basedOn w:val="a"/>
    <w:rsid w:val="00EF33D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Cs w:val="20"/>
    </w:rPr>
  </w:style>
  <w:style w:type="paragraph" w:customStyle="1" w:styleId="af6">
    <w:name w:val="Подпись Губернатора"/>
    <w:basedOn w:val="a"/>
    <w:rsid w:val="00EF33D3"/>
    <w:pPr>
      <w:tabs>
        <w:tab w:val="left" w:pos="8460"/>
      </w:tabs>
      <w:overflowPunct/>
      <w:autoSpaceDE/>
      <w:autoSpaceDN/>
      <w:adjustRightInd/>
      <w:ind w:firstLine="0"/>
      <w:contextualSpacing w:val="0"/>
      <w:textAlignment w:val="auto"/>
    </w:pPr>
    <w:rPr>
      <w:szCs w:val="20"/>
    </w:rPr>
  </w:style>
  <w:style w:type="paragraph" w:customStyle="1" w:styleId="af7">
    <w:name w:val="Название главы"/>
    <w:basedOn w:val="a"/>
    <w:rsid w:val="00EF33D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szCs w:val="20"/>
    </w:rPr>
  </w:style>
  <w:style w:type="character" w:customStyle="1" w:styleId="af8">
    <w:name w:val="Номер статьи без названия"/>
    <w:rsid w:val="00EF33D3"/>
    <w:rPr>
      <w:b/>
    </w:rPr>
  </w:style>
  <w:style w:type="character" w:styleId="af9">
    <w:name w:val="Hyperlink"/>
    <w:basedOn w:val="a0"/>
    <w:rsid w:val="00EF33D3"/>
    <w:rPr>
      <w:rFonts w:cs="Times New Roman"/>
      <w:color w:val="0000FF"/>
      <w:u w:val="single"/>
    </w:rPr>
  </w:style>
  <w:style w:type="paragraph" w:customStyle="1" w:styleId="16">
    <w:name w:val="Рецензия1"/>
    <w:hidden/>
    <w:semiHidden/>
    <w:rsid w:val="00EF33D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Style1">
    <w:name w:val="Style1"/>
    <w:basedOn w:val="a"/>
    <w:uiPriority w:val="99"/>
    <w:rsid w:val="00A07765"/>
    <w:pPr>
      <w:widowControl w:val="0"/>
      <w:overflowPunct/>
      <w:spacing w:line="422" w:lineRule="exact"/>
      <w:ind w:firstLine="211"/>
      <w:contextualSpacing w:val="0"/>
      <w:jc w:val="left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A0776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2">
    <w:name w:val="Font Style12"/>
    <w:uiPriority w:val="99"/>
    <w:rsid w:val="00A077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07765"/>
    <w:pPr>
      <w:widowControl w:val="0"/>
      <w:overflowPunct/>
      <w:spacing w:line="322" w:lineRule="exact"/>
      <w:ind w:firstLine="0"/>
      <w:contextualSpacing w:val="0"/>
      <w:jc w:val="left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07765"/>
    <w:pPr>
      <w:widowControl w:val="0"/>
      <w:overflowPunct/>
      <w:spacing w:line="326" w:lineRule="exact"/>
      <w:ind w:firstLine="586"/>
      <w:contextualSpacing w:val="0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07765"/>
    <w:pPr>
      <w:widowControl w:val="0"/>
      <w:overflowPunct/>
      <w:ind w:firstLine="0"/>
      <w:contextualSpacing w:val="0"/>
      <w:jc w:val="left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07765"/>
    <w:pPr>
      <w:widowControl w:val="0"/>
      <w:overflowPunct/>
      <w:spacing w:line="326" w:lineRule="exact"/>
      <w:ind w:firstLine="538"/>
      <w:contextualSpacing w:val="0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07765"/>
    <w:pPr>
      <w:widowControl w:val="0"/>
      <w:overflowPunct/>
      <w:ind w:firstLine="0"/>
      <w:contextualSpacing w:val="0"/>
      <w:jc w:val="left"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A077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077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7765"/>
    <w:pPr>
      <w:widowControl w:val="0"/>
      <w:overflowPunct/>
      <w:spacing w:line="322" w:lineRule="exact"/>
      <w:ind w:firstLine="0"/>
      <w:contextualSpacing w:val="0"/>
      <w:jc w:val="center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D754-B8FA-49E9-B524-972505D6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2013-04-01T10:18:00Z</dcterms:created>
  <dcterms:modified xsi:type="dcterms:W3CDTF">2013-11-25T09:24:00Z</dcterms:modified>
</cp:coreProperties>
</file>